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16" w:rsidRDefault="00B974B2" w:rsidP="00B974B2">
      <w:r>
        <w:rPr>
          <w:noProof/>
          <w:lang w:eastAsia="en-AU"/>
        </w:rPr>
        <w:drawing>
          <wp:anchor distT="0" distB="0" distL="114300" distR="114300" simplePos="0" relativeHeight="251661312" behindDoc="0" locked="0" layoutInCell="1" allowOverlap="1">
            <wp:simplePos x="0" y="0"/>
            <wp:positionH relativeFrom="column">
              <wp:posOffset>5076825</wp:posOffset>
            </wp:positionH>
            <wp:positionV relativeFrom="paragraph">
              <wp:posOffset>123825</wp:posOffset>
            </wp:positionV>
            <wp:extent cx="1076325" cy="6858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76325" cy="685800"/>
                    </a:xfrm>
                    <a:prstGeom prst="rect">
                      <a:avLst/>
                    </a:prstGeom>
                    <a:noFill/>
                    <a:ln w="9525">
                      <a:noFill/>
                      <a:miter lim="800000"/>
                      <a:headEnd/>
                      <a:tailEnd/>
                    </a:ln>
                  </pic:spPr>
                </pic:pic>
              </a:graphicData>
            </a:graphic>
          </wp:anchor>
        </w:drawing>
      </w:r>
      <w:r w:rsidR="006B4220">
        <w:rPr>
          <w:noProof/>
        </w:rPr>
        <w:drawing>
          <wp:anchor distT="0" distB="0" distL="114300" distR="114300" simplePos="0" relativeHeight="251663360" behindDoc="0" locked="0" layoutInCell="1" allowOverlap="1">
            <wp:simplePos x="0" y="0"/>
            <wp:positionH relativeFrom="column">
              <wp:posOffset>-390525</wp:posOffset>
            </wp:positionH>
            <wp:positionV relativeFrom="paragraph">
              <wp:posOffset>-219075</wp:posOffset>
            </wp:positionV>
            <wp:extent cx="1857375" cy="10096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57375" cy="1009650"/>
                    </a:xfrm>
                    <a:prstGeom prst="rect">
                      <a:avLst/>
                    </a:prstGeom>
                    <a:noFill/>
                    <a:ln w="9525">
                      <a:noFill/>
                      <a:miter lim="800000"/>
                      <a:headEnd/>
                      <a:tailEnd/>
                    </a:ln>
                  </pic:spPr>
                </pic:pic>
              </a:graphicData>
            </a:graphic>
          </wp:anchor>
        </w:drawing>
      </w:r>
      <w:r>
        <w:tab/>
      </w:r>
      <w:r>
        <w:tab/>
      </w:r>
      <w:r>
        <w:tab/>
      </w:r>
      <w:r w:rsidR="00AC5516">
        <w:tab/>
      </w:r>
      <w:r w:rsidRPr="00B974B2">
        <w:object w:dxaOrig="7036" w:dyaOrig="4681">
          <v:shape id="_x0000_i1025" type="#_x0000_t75" style="width:129.75pt;height:63.75pt" o:ole="">
            <v:imagedata r:id="rId9" o:title=""/>
          </v:shape>
          <o:OLEObject Type="Embed" ProgID="AcroExch.Document.7" ShapeID="_x0000_i1025" DrawAspect="Content" ObjectID="_1369557449" r:id="rId10"/>
        </w:object>
      </w:r>
      <w:r>
        <w:rPr>
          <w:rFonts w:ascii="Arial" w:hAnsi="Arial" w:cs="Arial"/>
          <w:noProof/>
          <w:color w:val="0000FF"/>
        </w:rPr>
        <w:drawing>
          <wp:inline distT="0" distB="0" distL="0" distR="0">
            <wp:extent cx="1066800" cy="609600"/>
            <wp:effectExtent l="19050" t="0" r="0" b="0"/>
            <wp:docPr id="1" name="ipfR2oM8Vphywrb8M:" descr="http://t0.gstatic.com/images?q=tbn:ANd9GcSLax9T_v5zpkH-YXu1UOSRJDmFyXF7lrU94t9qkYPf5sNRTj1ocQYvi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2oM8Vphywrb8M:" descr="http://t0.gstatic.com/images?q=tbn:ANd9GcSLax9T_v5zpkH-YXu1UOSRJDmFyXF7lrU94t9qkYPf5sNRTj1ocQYviQ">
                      <a:hlinkClick r:id="rId11"/>
                    </pic:cNvPr>
                    <pic:cNvPicPr>
                      <a:picLocks noChangeAspect="1" noChangeArrowheads="1"/>
                    </pic:cNvPicPr>
                  </pic:nvPicPr>
                  <pic:blipFill>
                    <a:blip r:embed="rId12" cstate="print"/>
                    <a:srcRect/>
                    <a:stretch>
                      <a:fillRect/>
                    </a:stretch>
                  </pic:blipFill>
                  <pic:spPr bwMode="auto">
                    <a:xfrm>
                      <a:off x="0" y="0"/>
                      <a:ext cx="1066800" cy="609600"/>
                    </a:xfrm>
                    <a:prstGeom prst="rect">
                      <a:avLst/>
                    </a:prstGeom>
                    <a:noFill/>
                    <a:ln w="9525">
                      <a:noFill/>
                      <a:miter lim="800000"/>
                      <a:headEnd/>
                      <a:tailEnd/>
                    </a:ln>
                  </pic:spPr>
                </pic:pic>
              </a:graphicData>
            </a:graphic>
          </wp:inline>
        </w:drawing>
      </w:r>
    </w:p>
    <w:p w:rsidR="00AC5516" w:rsidRPr="00194AD4" w:rsidRDefault="00BA4AAF" w:rsidP="00B974B2">
      <w:pPr>
        <w:ind w:left="720" w:firstLine="720"/>
        <w:rPr>
          <w:rFonts w:asciiTheme="majorHAnsi" w:hAnsiTheme="majorHAnsi"/>
          <w:b/>
          <w:sz w:val="40"/>
          <w:szCs w:val="40"/>
        </w:rPr>
      </w:pPr>
      <w:r>
        <w:rPr>
          <w:rFonts w:asciiTheme="majorHAnsi" w:hAnsiTheme="majorHAnsi"/>
          <w:b/>
          <w:sz w:val="40"/>
          <w:szCs w:val="40"/>
        </w:rPr>
        <w:t>Operational Plan and Briefing Sheet</w:t>
      </w:r>
      <w:r w:rsidR="006B4220">
        <w:rPr>
          <w:rFonts w:asciiTheme="majorHAnsi" w:hAnsiTheme="majorHAnsi"/>
          <w:b/>
          <w:sz w:val="40"/>
          <w:szCs w:val="40"/>
        </w:rPr>
        <w:t xml:space="preserve">        </w:t>
      </w:r>
    </w:p>
    <w:p w:rsidR="00137065" w:rsidRDefault="006C52DB">
      <w:pPr>
        <w:rPr>
          <w:rFonts w:asciiTheme="majorHAnsi" w:hAnsiTheme="majorHAnsi"/>
          <w:sz w:val="20"/>
          <w:szCs w:val="20"/>
        </w:rPr>
      </w:pPr>
      <w:r w:rsidRPr="006C141A">
        <w:rPr>
          <w:rFonts w:asciiTheme="majorHAnsi" w:hAnsiTheme="majorHAnsi"/>
          <w:b/>
          <w:sz w:val="20"/>
          <w:szCs w:val="20"/>
          <w:u w:val="single"/>
        </w:rPr>
        <w:t>Information on the Event</w:t>
      </w:r>
      <w:r w:rsidR="00B974B2">
        <w:rPr>
          <w:rFonts w:asciiTheme="majorHAnsi" w:hAnsiTheme="majorHAnsi"/>
          <w:sz w:val="20"/>
          <w:szCs w:val="20"/>
        </w:rPr>
        <w:t xml:space="preserve">  </w:t>
      </w:r>
      <w:r w:rsidR="00B974B2">
        <w:rPr>
          <w:rFonts w:asciiTheme="majorHAnsi" w:hAnsiTheme="majorHAnsi"/>
          <w:sz w:val="20"/>
          <w:szCs w:val="20"/>
        </w:rPr>
        <w:tab/>
        <w:t>Ski 4 Kids with C</w:t>
      </w:r>
      <w:r>
        <w:rPr>
          <w:rFonts w:asciiTheme="majorHAnsi" w:hAnsiTheme="majorHAnsi"/>
          <w:sz w:val="20"/>
          <w:szCs w:val="20"/>
        </w:rPr>
        <w:t>ancer</w:t>
      </w:r>
    </w:p>
    <w:p w:rsidR="006C52DB" w:rsidRDefault="006C52DB">
      <w:pPr>
        <w:rPr>
          <w:noProof/>
        </w:rPr>
      </w:pPr>
      <w:r>
        <w:rPr>
          <w:rFonts w:asciiTheme="majorHAnsi" w:hAnsiTheme="majorHAnsi"/>
          <w:sz w:val="20"/>
          <w:szCs w:val="20"/>
        </w:rPr>
        <w:t xml:space="preserve">The Event will be conducted on the </w:t>
      </w:r>
      <w:r w:rsidRPr="00661B74">
        <w:rPr>
          <w:rFonts w:asciiTheme="majorHAnsi" w:hAnsiTheme="majorHAnsi"/>
          <w:b/>
          <w:sz w:val="20"/>
          <w:szCs w:val="20"/>
          <w:u w:val="single"/>
        </w:rPr>
        <w:t xml:space="preserve">Sunday </w:t>
      </w:r>
      <w:r w:rsidR="000F5ADC">
        <w:rPr>
          <w:rFonts w:asciiTheme="majorHAnsi" w:hAnsiTheme="majorHAnsi"/>
          <w:b/>
          <w:sz w:val="20"/>
          <w:szCs w:val="20"/>
          <w:u w:val="single"/>
        </w:rPr>
        <w:t>1</w:t>
      </w:r>
      <w:r w:rsidR="002F6842">
        <w:rPr>
          <w:rFonts w:asciiTheme="majorHAnsi" w:hAnsiTheme="majorHAnsi"/>
          <w:b/>
          <w:sz w:val="20"/>
          <w:szCs w:val="20"/>
          <w:u w:val="single"/>
        </w:rPr>
        <w:t>9</w:t>
      </w:r>
      <w:r w:rsidR="000F5ADC" w:rsidRPr="000F5ADC">
        <w:rPr>
          <w:rFonts w:asciiTheme="majorHAnsi" w:hAnsiTheme="majorHAnsi"/>
          <w:b/>
          <w:sz w:val="20"/>
          <w:szCs w:val="20"/>
          <w:u w:val="single"/>
          <w:vertAlign w:val="superscript"/>
        </w:rPr>
        <w:t>th</w:t>
      </w:r>
      <w:r w:rsidR="000F5ADC">
        <w:rPr>
          <w:rFonts w:asciiTheme="majorHAnsi" w:hAnsiTheme="majorHAnsi"/>
          <w:b/>
          <w:sz w:val="20"/>
          <w:szCs w:val="20"/>
          <w:u w:val="single"/>
        </w:rPr>
        <w:t xml:space="preserve"> June 2011</w:t>
      </w:r>
      <w:r>
        <w:rPr>
          <w:rFonts w:asciiTheme="majorHAnsi" w:hAnsiTheme="majorHAnsi"/>
          <w:sz w:val="20"/>
          <w:szCs w:val="20"/>
        </w:rPr>
        <w:t xml:space="preserve"> (weather permitting)</w:t>
      </w:r>
      <w:r w:rsidR="00AC5516" w:rsidRPr="00AC5516">
        <w:rPr>
          <w:noProof/>
        </w:rPr>
        <w:t xml:space="preserve"> </w:t>
      </w:r>
    </w:p>
    <w:p w:rsidR="00FE0BBD" w:rsidRDefault="00FE0BBD" w:rsidP="00FE0BBD">
      <w:pPr>
        <w:rPr>
          <w:rFonts w:asciiTheme="majorHAnsi" w:hAnsiTheme="majorHAnsi"/>
          <w:sz w:val="20"/>
          <w:szCs w:val="20"/>
        </w:rPr>
      </w:pPr>
      <w:r>
        <w:rPr>
          <w:rFonts w:asciiTheme="majorHAnsi" w:hAnsiTheme="majorHAnsi"/>
          <w:sz w:val="20"/>
          <w:szCs w:val="20"/>
        </w:rPr>
        <w:t xml:space="preserve">The purpose of the Spectacle is raise much need funds for the Hunter Medical Research Institute (H.M.R.I) for the research into </w:t>
      </w:r>
      <w:r w:rsidR="00CF75DC">
        <w:rPr>
          <w:rFonts w:asciiTheme="majorHAnsi" w:hAnsiTheme="majorHAnsi"/>
          <w:sz w:val="20"/>
          <w:szCs w:val="20"/>
        </w:rPr>
        <w:t>Acute Lymphoblastic</w:t>
      </w:r>
      <w:r>
        <w:rPr>
          <w:rFonts w:asciiTheme="majorHAnsi" w:hAnsiTheme="majorHAnsi"/>
          <w:sz w:val="20"/>
          <w:szCs w:val="20"/>
        </w:rPr>
        <w:t xml:space="preserve"> Leukaemia.. This is the most common type of Childhood Cancers</w:t>
      </w:r>
    </w:p>
    <w:p w:rsidR="00CA1D7D" w:rsidRDefault="004D1974">
      <w:pPr>
        <w:rPr>
          <w:rFonts w:asciiTheme="majorHAnsi" w:hAnsiTheme="majorHAnsi"/>
          <w:b/>
          <w:sz w:val="20"/>
          <w:szCs w:val="20"/>
          <w:u w:val="single"/>
        </w:rPr>
      </w:pPr>
      <w:r w:rsidRPr="00AD3D25">
        <w:rPr>
          <w:rFonts w:asciiTheme="majorHAnsi" w:hAnsiTheme="majorHAnsi"/>
          <w:b/>
          <w:sz w:val="20"/>
          <w:szCs w:val="20"/>
          <w:u w:val="single"/>
        </w:rPr>
        <w:t>Start</w:t>
      </w:r>
    </w:p>
    <w:p w:rsidR="00CA1D7D" w:rsidRPr="00CA1D7D" w:rsidRDefault="007C6F9D">
      <w:pPr>
        <w:rPr>
          <w:rFonts w:asciiTheme="majorHAnsi" w:hAnsiTheme="majorHAnsi"/>
          <w:sz w:val="20"/>
          <w:szCs w:val="20"/>
        </w:rPr>
      </w:pPr>
      <w:r>
        <w:rPr>
          <w:rFonts w:asciiTheme="majorHAnsi" w:hAnsiTheme="majorHAnsi"/>
          <w:sz w:val="20"/>
          <w:szCs w:val="20"/>
        </w:rPr>
        <w:t xml:space="preserve">Launching of Boats is at your individual discretion, however </w:t>
      </w:r>
      <w:r w:rsidR="00CA1D7D">
        <w:rPr>
          <w:rFonts w:asciiTheme="majorHAnsi" w:hAnsiTheme="majorHAnsi"/>
          <w:sz w:val="20"/>
          <w:szCs w:val="20"/>
        </w:rPr>
        <w:t>Little Manly is the closes</w:t>
      </w:r>
      <w:r>
        <w:rPr>
          <w:rFonts w:asciiTheme="majorHAnsi" w:hAnsiTheme="majorHAnsi"/>
          <w:sz w:val="20"/>
          <w:szCs w:val="20"/>
        </w:rPr>
        <w:t>t ramp but is very tight, so suggest</w:t>
      </w:r>
      <w:r w:rsidR="00CA1D7D">
        <w:rPr>
          <w:rFonts w:asciiTheme="majorHAnsi" w:hAnsiTheme="majorHAnsi"/>
          <w:sz w:val="20"/>
          <w:szCs w:val="20"/>
        </w:rPr>
        <w:t xml:space="preserve"> you drop in and run</w:t>
      </w:r>
    </w:p>
    <w:p w:rsidR="006C52DB" w:rsidRDefault="000F5ADC">
      <w:pPr>
        <w:rPr>
          <w:rFonts w:asciiTheme="majorHAnsi" w:hAnsiTheme="majorHAnsi"/>
          <w:sz w:val="20"/>
          <w:szCs w:val="20"/>
        </w:rPr>
      </w:pPr>
      <w:r>
        <w:rPr>
          <w:rFonts w:asciiTheme="majorHAnsi" w:hAnsiTheme="majorHAnsi"/>
          <w:sz w:val="20"/>
          <w:szCs w:val="20"/>
        </w:rPr>
        <w:t>Starting Time will be at 8</w:t>
      </w:r>
      <w:r w:rsidR="006C52DB">
        <w:rPr>
          <w:rFonts w:asciiTheme="majorHAnsi" w:hAnsiTheme="majorHAnsi"/>
          <w:sz w:val="20"/>
          <w:szCs w:val="20"/>
        </w:rPr>
        <w:t xml:space="preserve">am from </w:t>
      </w:r>
      <w:r w:rsidR="008B48D2">
        <w:rPr>
          <w:rFonts w:asciiTheme="majorHAnsi" w:hAnsiTheme="majorHAnsi"/>
          <w:sz w:val="20"/>
          <w:szCs w:val="20"/>
        </w:rPr>
        <w:t>Cabbage Tree Bay (Shelley Beach) Manly</w:t>
      </w:r>
    </w:p>
    <w:p w:rsidR="006C52DB" w:rsidRDefault="006C52DB">
      <w:pPr>
        <w:rPr>
          <w:rFonts w:asciiTheme="majorHAnsi" w:hAnsiTheme="majorHAnsi"/>
          <w:sz w:val="20"/>
          <w:szCs w:val="20"/>
        </w:rPr>
      </w:pPr>
      <w:r>
        <w:rPr>
          <w:rFonts w:asciiTheme="majorHAnsi" w:hAnsiTheme="majorHAnsi"/>
          <w:sz w:val="20"/>
          <w:szCs w:val="20"/>
        </w:rPr>
        <w:t>Please have Boats to the milling</w:t>
      </w:r>
      <w:r w:rsidR="00194AD4">
        <w:rPr>
          <w:rFonts w:asciiTheme="majorHAnsi" w:hAnsiTheme="majorHAnsi"/>
          <w:sz w:val="20"/>
          <w:szCs w:val="20"/>
        </w:rPr>
        <w:t xml:space="preserve"> </w:t>
      </w:r>
      <w:r w:rsidR="002F6842">
        <w:rPr>
          <w:rFonts w:asciiTheme="majorHAnsi" w:hAnsiTheme="majorHAnsi"/>
          <w:sz w:val="20"/>
          <w:szCs w:val="20"/>
        </w:rPr>
        <w:t>area between</w:t>
      </w:r>
      <w:r w:rsidR="008B48D2">
        <w:rPr>
          <w:rFonts w:asciiTheme="majorHAnsi" w:hAnsiTheme="majorHAnsi"/>
          <w:sz w:val="20"/>
          <w:szCs w:val="20"/>
        </w:rPr>
        <w:t xml:space="preserve"> Manly Surf Lifesaving Club and Fairy Bower </w:t>
      </w:r>
      <w:r w:rsidR="000F5ADC">
        <w:rPr>
          <w:rFonts w:asciiTheme="majorHAnsi" w:hAnsiTheme="majorHAnsi"/>
          <w:sz w:val="20"/>
          <w:szCs w:val="20"/>
        </w:rPr>
        <w:t>area by 7</w:t>
      </w:r>
      <w:r>
        <w:rPr>
          <w:rFonts w:asciiTheme="majorHAnsi" w:hAnsiTheme="majorHAnsi"/>
          <w:sz w:val="20"/>
          <w:szCs w:val="20"/>
        </w:rPr>
        <w:t>:30am</w:t>
      </w:r>
    </w:p>
    <w:p w:rsidR="006C52DB" w:rsidRDefault="00194AD4">
      <w:pPr>
        <w:rPr>
          <w:rFonts w:asciiTheme="majorHAnsi" w:hAnsiTheme="majorHAnsi"/>
          <w:sz w:val="20"/>
          <w:szCs w:val="20"/>
        </w:rPr>
      </w:pPr>
      <w:r>
        <w:rPr>
          <w:rFonts w:asciiTheme="majorHAnsi" w:hAnsiTheme="majorHAnsi"/>
          <w:sz w:val="20"/>
          <w:szCs w:val="20"/>
        </w:rPr>
        <w:t xml:space="preserve">It is envisaged </w:t>
      </w:r>
      <w:r w:rsidR="007C6F9D">
        <w:rPr>
          <w:rFonts w:asciiTheme="majorHAnsi" w:hAnsiTheme="majorHAnsi"/>
          <w:sz w:val="20"/>
          <w:szCs w:val="20"/>
        </w:rPr>
        <w:t>that all</w:t>
      </w:r>
      <w:r w:rsidR="006C52DB">
        <w:rPr>
          <w:rFonts w:asciiTheme="majorHAnsi" w:hAnsiTheme="majorHAnsi"/>
          <w:sz w:val="20"/>
          <w:szCs w:val="20"/>
        </w:rPr>
        <w:t xml:space="preserve"> boats shoul</w:t>
      </w:r>
      <w:r w:rsidR="000F5ADC">
        <w:rPr>
          <w:rFonts w:asciiTheme="majorHAnsi" w:hAnsiTheme="majorHAnsi"/>
          <w:sz w:val="20"/>
          <w:szCs w:val="20"/>
        </w:rPr>
        <w:t>d complete the course between 1hr 45 minutes and 2 ½ Hours</w:t>
      </w:r>
    </w:p>
    <w:p w:rsidR="00FE0BBD" w:rsidRDefault="00FE0BBD">
      <w:pPr>
        <w:rPr>
          <w:rFonts w:asciiTheme="majorHAnsi" w:hAnsiTheme="majorHAnsi"/>
          <w:sz w:val="20"/>
          <w:szCs w:val="20"/>
        </w:rPr>
      </w:pPr>
      <w:r>
        <w:rPr>
          <w:rFonts w:asciiTheme="majorHAnsi" w:hAnsiTheme="majorHAnsi"/>
          <w:sz w:val="20"/>
          <w:szCs w:val="20"/>
        </w:rPr>
        <w:t>The Start will be a Mass Grid Start</w:t>
      </w:r>
      <w:r w:rsidR="00AD3D25">
        <w:rPr>
          <w:rFonts w:asciiTheme="majorHAnsi" w:hAnsiTheme="majorHAnsi"/>
          <w:sz w:val="20"/>
          <w:szCs w:val="20"/>
        </w:rPr>
        <w:t>,</w:t>
      </w:r>
      <w:r>
        <w:rPr>
          <w:rFonts w:asciiTheme="majorHAnsi" w:hAnsiTheme="majorHAnsi"/>
          <w:sz w:val="20"/>
          <w:szCs w:val="20"/>
        </w:rPr>
        <w:t xml:space="preserve"> on 5 Minutes the Australian Flag will be raised on 1 Minute the Ski 4 Kids Flag will be raised</w:t>
      </w:r>
      <w:r w:rsidR="00CF75DC">
        <w:rPr>
          <w:rFonts w:asciiTheme="majorHAnsi" w:hAnsiTheme="majorHAnsi"/>
          <w:sz w:val="20"/>
          <w:szCs w:val="20"/>
        </w:rPr>
        <w:t xml:space="preserve"> and </w:t>
      </w:r>
      <w:r w:rsidR="00AC5516">
        <w:rPr>
          <w:rFonts w:asciiTheme="majorHAnsi" w:hAnsiTheme="majorHAnsi"/>
          <w:sz w:val="20"/>
          <w:szCs w:val="20"/>
        </w:rPr>
        <w:t>Skiers</w:t>
      </w:r>
      <w:r w:rsidR="00CF75DC">
        <w:rPr>
          <w:rFonts w:asciiTheme="majorHAnsi" w:hAnsiTheme="majorHAnsi"/>
          <w:sz w:val="20"/>
          <w:szCs w:val="20"/>
        </w:rPr>
        <w:t xml:space="preserve"> </w:t>
      </w:r>
      <w:r w:rsidR="00AC5516">
        <w:rPr>
          <w:rFonts w:asciiTheme="majorHAnsi" w:hAnsiTheme="majorHAnsi"/>
          <w:sz w:val="20"/>
          <w:szCs w:val="20"/>
        </w:rPr>
        <w:t>will</w:t>
      </w:r>
      <w:r w:rsidR="00CF75DC">
        <w:rPr>
          <w:rFonts w:asciiTheme="majorHAnsi" w:hAnsiTheme="majorHAnsi"/>
          <w:sz w:val="20"/>
          <w:szCs w:val="20"/>
        </w:rPr>
        <w:t xml:space="preserve"> enter the water and Boats can idle to a taught </w:t>
      </w:r>
      <w:r w:rsidR="006C141A">
        <w:rPr>
          <w:rFonts w:asciiTheme="majorHAnsi" w:hAnsiTheme="majorHAnsi"/>
          <w:sz w:val="20"/>
          <w:szCs w:val="20"/>
        </w:rPr>
        <w:t xml:space="preserve">rope. </w:t>
      </w:r>
      <w:r>
        <w:rPr>
          <w:rFonts w:asciiTheme="majorHAnsi" w:hAnsiTheme="majorHAnsi"/>
          <w:sz w:val="20"/>
          <w:szCs w:val="20"/>
        </w:rPr>
        <w:t>The Spectacle will begin once the Ski 4 Kids Flag is dropped</w:t>
      </w:r>
    </w:p>
    <w:p w:rsidR="00FE0BBD" w:rsidRDefault="00FE0BBD">
      <w:pPr>
        <w:rPr>
          <w:rFonts w:asciiTheme="majorHAnsi" w:hAnsiTheme="majorHAnsi"/>
          <w:sz w:val="20"/>
          <w:szCs w:val="20"/>
        </w:rPr>
      </w:pPr>
      <w:r>
        <w:rPr>
          <w:rFonts w:asciiTheme="majorHAnsi" w:hAnsiTheme="majorHAnsi"/>
          <w:sz w:val="20"/>
          <w:szCs w:val="20"/>
        </w:rPr>
        <w:t xml:space="preserve">The Sweep Boat will follow the Field down to the Finish, in the first instance of an incident please </w:t>
      </w:r>
      <w:r w:rsidR="002F6842">
        <w:rPr>
          <w:rFonts w:asciiTheme="majorHAnsi" w:hAnsiTheme="majorHAnsi"/>
          <w:sz w:val="20"/>
          <w:szCs w:val="20"/>
        </w:rPr>
        <w:t xml:space="preserve">call 000 and then </w:t>
      </w:r>
      <w:r>
        <w:rPr>
          <w:rFonts w:asciiTheme="majorHAnsi" w:hAnsiTheme="majorHAnsi"/>
          <w:sz w:val="20"/>
          <w:szCs w:val="20"/>
        </w:rPr>
        <w:t>contact the Emergency Vessel and Sweep Boat on Mobile 0413-440888</w:t>
      </w:r>
    </w:p>
    <w:p w:rsidR="004D1974" w:rsidRDefault="00AC5516">
      <w:pPr>
        <w:rPr>
          <w:rFonts w:asciiTheme="majorHAnsi" w:hAnsiTheme="majorHAnsi"/>
          <w:sz w:val="20"/>
          <w:szCs w:val="20"/>
        </w:rPr>
      </w:pPr>
      <w:r>
        <w:rPr>
          <w:rFonts w:asciiTheme="majorHAnsi" w:hAnsiTheme="majorHAnsi"/>
          <w:sz w:val="20"/>
          <w:szCs w:val="20"/>
        </w:rPr>
        <w:t>The Sweep boat will have a P</w:t>
      </w:r>
      <w:r w:rsidR="004D1974">
        <w:rPr>
          <w:rFonts w:asciiTheme="majorHAnsi" w:hAnsiTheme="majorHAnsi"/>
          <w:sz w:val="20"/>
          <w:szCs w:val="20"/>
        </w:rPr>
        <w:t xml:space="preserve">aramedic onboard as well as </w:t>
      </w:r>
      <w:r w:rsidR="00CF75DC">
        <w:rPr>
          <w:rFonts w:asciiTheme="majorHAnsi" w:hAnsiTheme="majorHAnsi"/>
          <w:sz w:val="20"/>
          <w:szCs w:val="20"/>
        </w:rPr>
        <w:t>First Aid Assistance</w:t>
      </w:r>
    </w:p>
    <w:p w:rsidR="00FE0BBD" w:rsidRDefault="00FE0BBD">
      <w:pPr>
        <w:rPr>
          <w:rFonts w:asciiTheme="majorHAnsi" w:hAnsiTheme="majorHAnsi"/>
          <w:sz w:val="20"/>
          <w:szCs w:val="20"/>
        </w:rPr>
      </w:pPr>
      <w:r>
        <w:rPr>
          <w:rFonts w:asciiTheme="majorHAnsi" w:hAnsiTheme="majorHAnsi"/>
          <w:sz w:val="20"/>
          <w:szCs w:val="20"/>
        </w:rPr>
        <w:t xml:space="preserve">As a matter of precaution please remain </w:t>
      </w:r>
      <w:r w:rsidR="00CF75DC">
        <w:rPr>
          <w:rFonts w:asciiTheme="majorHAnsi" w:hAnsiTheme="majorHAnsi"/>
          <w:sz w:val="20"/>
          <w:szCs w:val="20"/>
        </w:rPr>
        <w:t xml:space="preserve">between </w:t>
      </w:r>
      <w:r>
        <w:rPr>
          <w:rFonts w:asciiTheme="majorHAnsi" w:hAnsiTheme="majorHAnsi"/>
          <w:sz w:val="20"/>
          <w:szCs w:val="20"/>
        </w:rPr>
        <w:t xml:space="preserve">the container </w:t>
      </w:r>
      <w:r w:rsidR="004D1974">
        <w:rPr>
          <w:rFonts w:asciiTheme="majorHAnsi" w:hAnsiTheme="majorHAnsi"/>
          <w:sz w:val="20"/>
          <w:szCs w:val="20"/>
        </w:rPr>
        <w:t>Vessels</w:t>
      </w:r>
      <w:r w:rsidR="00CF75DC">
        <w:rPr>
          <w:rFonts w:asciiTheme="majorHAnsi" w:hAnsiTheme="majorHAnsi"/>
          <w:sz w:val="20"/>
          <w:szCs w:val="20"/>
        </w:rPr>
        <w:t xml:space="preserve"> and the shore </w:t>
      </w:r>
      <w:r w:rsidR="004D1974">
        <w:rPr>
          <w:rFonts w:asciiTheme="majorHAnsi" w:hAnsiTheme="majorHAnsi"/>
          <w:sz w:val="20"/>
          <w:szCs w:val="20"/>
        </w:rPr>
        <w:t xml:space="preserve"> (</w:t>
      </w:r>
      <w:r>
        <w:rPr>
          <w:rFonts w:asciiTheme="majorHAnsi" w:hAnsiTheme="majorHAnsi"/>
          <w:sz w:val="20"/>
          <w:szCs w:val="20"/>
        </w:rPr>
        <w:t xml:space="preserve"> Norah Head to Newcastle)</w:t>
      </w:r>
      <w:r w:rsidR="004D1974">
        <w:rPr>
          <w:rFonts w:asciiTheme="majorHAnsi" w:hAnsiTheme="majorHAnsi"/>
          <w:sz w:val="20"/>
          <w:szCs w:val="20"/>
        </w:rPr>
        <w:t xml:space="preserve"> </w:t>
      </w:r>
      <w:r>
        <w:rPr>
          <w:rFonts w:asciiTheme="majorHAnsi" w:hAnsiTheme="majorHAnsi"/>
          <w:sz w:val="20"/>
          <w:szCs w:val="20"/>
        </w:rPr>
        <w:t>and inside 2 (two) Nautical Miles of the Shoreline</w:t>
      </w:r>
      <w:r w:rsidR="00CF75DC">
        <w:rPr>
          <w:rFonts w:asciiTheme="majorHAnsi" w:hAnsiTheme="majorHAnsi"/>
          <w:sz w:val="20"/>
          <w:szCs w:val="20"/>
        </w:rPr>
        <w:t xml:space="preserve">.. </w:t>
      </w:r>
      <w:r w:rsidR="00AC5516">
        <w:rPr>
          <w:rFonts w:asciiTheme="majorHAnsi" w:hAnsiTheme="majorHAnsi"/>
          <w:sz w:val="20"/>
          <w:szCs w:val="20"/>
        </w:rPr>
        <w:t>And</w:t>
      </w:r>
      <w:r w:rsidR="00CF75DC">
        <w:rPr>
          <w:rFonts w:asciiTheme="majorHAnsi" w:hAnsiTheme="majorHAnsi"/>
          <w:sz w:val="20"/>
          <w:szCs w:val="20"/>
        </w:rPr>
        <w:t xml:space="preserve"> </w:t>
      </w:r>
      <w:r w:rsidR="004D1974">
        <w:rPr>
          <w:rFonts w:asciiTheme="majorHAnsi" w:hAnsiTheme="majorHAnsi"/>
          <w:sz w:val="20"/>
          <w:szCs w:val="20"/>
        </w:rPr>
        <w:t>where possible in view of other competing vessels</w:t>
      </w:r>
    </w:p>
    <w:p w:rsidR="002F6842" w:rsidRDefault="002F6842">
      <w:pPr>
        <w:rPr>
          <w:rFonts w:asciiTheme="majorHAnsi" w:hAnsiTheme="majorHAnsi"/>
          <w:sz w:val="20"/>
          <w:szCs w:val="20"/>
        </w:rPr>
      </w:pPr>
      <w:r>
        <w:rPr>
          <w:rFonts w:asciiTheme="majorHAnsi" w:hAnsiTheme="majorHAnsi"/>
          <w:sz w:val="20"/>
          <w:szCs w:val="20"/>
        </w:rPr>
        <w:t>For those carrying EPIRBS and radios may go farther offshore</w:t>
      </w:r>
    </w:p>
    <w:p w:rsidR="00C35D02" w:rsidRDefault="004D1974">
      <w:pPr>
        <w:rPr>
          <w:rFonts w:asciiTheme="majorHAnsi" w:hAnsiTheme="majorHAnsi"/>
          <w:b/>
          <w:sz w:val="20"/>
          <w:szCs w:val="20"/>
          <w:u w:val="single"/>
        </w:rPr>
      </w:pPr>
      <w:r w:rsidRPr="00AD3D25">
        <w:rPr>
          <w:rFonts w:asciiTheme="majorHAnsi" w:hAnsiTheme="majorHAnsi"/>
          <w:b/>
          <w:sz w:val="20"/>
          <w:szCs w:val="20"/>
          <w:u w:val="single"/>
        </w:rPr>
        <w:t>Finish</w:t>
      </w:r>
    </w:p>
    <w:p w:rsidR="004D1974" w:rsidRPr="007C6F9D" w:rsidRDefault="004D1974">
      <w:pPr>
        <w:rPr>
          <w:rFonts w:asciiTheme="majorHAnsi" w:hAnsiTheme="majorHAnsi"/>
          <w:b/>
          <w:sz w:val="20"/>
          <w:szCs w:val="20"/>
          <w:u w:val="single"/>
        </w:rPr>
      </w:pPr>
      <w:r w:rsidRPr="00F164A2">
        <w:rPr>
          <w:rFonts w:asciiTheme="majorHAnsi" w:hAnsiTheme="majorHAnsi"/>
          <w:b/>
          <w:sz w:val="20"/>
          <w:szCs w:val="20"/>
        </w:rPr>
        <w:t>As you approach Newcastle Harbour,</w:t>
      </w:r>
      <w:r w:rsidR="00F164A2" w:rsidRPr="00F164A2">
        <w:rPr>
          <w:rFonts w:asciiTheme="majorHAnsi" w:hAnsiTheme="majorHAnsi"/>
          <w:b/>
          <w:sz w:val="20"/>
          <w:szCs w:val="20"/>
        </w:rPr>
        <w:t xml:space="preserve"> you will see the Royal Volunteer Coastal Patrol Vessel that will have flashing Lights and flying Australian Flags</w:t>
      </w:r>
      <w:r>
        <w:rPr>
          <w:rFonts w:asciiTheme="majorHAnsi" w:hAnsiTheme="majorHAnsi"/>
          <w:sz w:val="20"/>
          <w:szCs w:val="20"/>
        </w:rPr>
        <w:t xml:space="preserve"> </w:t>
      </w:r>
      <w:r w:rsidR="00F164A2">
        <w:rPr>
          <w:rFonts w:asciiTheme="majorHAnsi" w:hAnsiTheme="majorHAnsi"/>
          <w:sz w:val="20"/>
          <w:szCs w:val="20"/>
        </w:rPr>
        <w:t xml:space="preserve">, </w:t>
      </w:r>
      <w:r>
        <w:rPr>
          <w:rFonts w:asciiTheme="majorHAnsi" w:hAnsiTheme="majorHAnsi"/>
          <w:sz w:val="20"/>
          <w:szCs w:val="20"/>
        </w:rPr>
        <w:t xml:space="preserve">you can come in on </w:t>
      </w:r>
      <w:r w:rsidR="00F164A2">
        <w:rPr>
          <w:rFonts w:asciiTheme="majorHAnsi" w:hAnsiTheme="majorHAnsi"/>
          <w:sz w:val="20"/>
          <w:szCs w:val="20"/>
        </w:rPr>
        <w:t>the Left Side of the Vessel</w:t>
      </w:r>
      <w:r>
        <w:rPr>
          <w:rFonts w:asciiTheme="majorHAnsi" w:hAnsiTheme="majorHAnsi"/>
          <w:sz w:val="20"/>
          <w:szCs w:val="20"/>
        </w:rPr>
        <w:t xml:space="preserve"> between the Break </w:t>
      </w:r>
      <w:r w:rsidR="006C141A">
        <w:rPr>
          <w:rFonts w:asciiTheme="majorHAnsi" w:hAnsiTheme="majorHAnsi"/>
          <w:sz w:val="20"/>
          <w:szCs w:val="20"/>
        </w:rPr>
        <w:t>wall</w:t>
      </w:r>
      <w:r>
        <w:rPr>
          <w:rFonts w:asciiTheme="majorHAnsi" w:hAnsiTheme="majorHAnsi"/>
          <w:sz w:val="20"/>
          <w:szCs w:val="20"/>
        </w:rPr>
        <w:t xml:space="preserve"> and the Marker at Speed but with extreme caution </w:t>
      </w:r>
      <w:r w:rsidR="00CF75DC">
        <w:rPr>
          <w:rFonts w:asciiTheme="majorHAnsi" w:hAnsiTheme="majorHAnsi"/>
          <w:sz w:val="20"/>
          <w:szCs w:val="20"/>
        </w:rPr>
        <w:t>(</w:t>
      </w:r>
      <w:r>
        <w:rPr>
          <w:rFonts w:asciiTheme="majorHAnsi" w:hAnsiTheme="majorHAnsi"/>
          <w:sz w:val="20"/>
          <w:szCs w:val="20"/>
        </w:rPr>
        <w:t>be on the lookout for recreational</w:t>
      </w:r>
      <w:r w:rsidR="00661B74">
        <w:rPr>
          <w:rFonts w:asciiTheme="majorHAnsi" w:hAnsiTheme="majorHAnsi"/>
          <w:sz w:val="20"/>
          <w:szCs w:val="20"/>
        </w:rPr>
        <w:t xml:space="preserve"> and</w:t>
      </w:r>
      <w:r>
        <w:rPr>
          <w:rFonts w:asciiTheme="majorHAnsi" w:hAnsiTheme="majorHAnsi"/>
          <w:sz w:val="20"/>
          <w:szCs w:val="20"/>
        </w:rPr>
        <w:t xml:space="preserve"> fishing boats</w:t>
      </w:r>
      <w:r w:rsidR="00CF75DC">
        <w:rPr>
          <w:rFonts w:asciiTheme="majorHAnsi" w:hAnsiTheme="majorHAnsi"/>
          <w:sz w:val="20"/>
          <w:szCs w:val="20"/>
        </w:rPr>
        <w:t>)</w:t>
      </w:r>
      <w:r>
        <w:rPr>
          <w:rFonts w:asciiTheme="majorHAnsi" w:hAnsiTheme="majorHAnsi"/>
          <w:sz w:val="20"/>
          <w:szCs w:val="20"/>
        </w:rPr>
        <w:t xml:space="preserve">. Proceed </w:t>
      </w:r>
      <w:r w:rsidR="006C141A">
        <w:rPr>
          <w:rFonts w:asciiTheme="majorHAnsi" w:hAnsiTheme="majorHAnsi"/>
          <w:sz w:val="20"/>
          <w:szCs w:val="20"/>
        </w:rPr>
        <w:t>downstream;</w:t>
      </w:r>
      <w:r>
        <w:rPr>
          <w:rFonts w:asciiTheme="majorHAnsi" w:hAnsiTheme="majorHAnsi"/>
          <w:sz w:val="20"/>
          <w:szCs w:val="20"/>
        </w:rPr>
        <w:t xml:space="preserve"> go past the Newcastle foreshore and </w:t>
      </w:r>
      <w:r w:rsidR="00726032">
        <w:rPr>
          <w:rFonts w:asciiTheme="majorHAnsi" w:hAnsiTheme="majorHAnsi"/>
          <w:sz w:val="20"/>
          <w:szCs w:val="20"/>
        </w:rPr>
        <w:t>Brewery</w:t>
      </w:r>
      <w:r>
        <w:rPr>
          <w:rFonts w:asciiTheme="majorHAnsi" w:hAnsiTheme="majorHAnsi"/>
          <w:sz w:val="20"/>
          <w:szCs w:val="20"/>
        </w:rPr>
        <w:t xml:space="preserve"> where you will see the finish flag on a jetty about 1.5km into the harbour just past the Crowne Plaza.</w:t>
      </w:r>
    </w:p>
    <w:p w:rsidR="004D1974" w:rsidRDefault="004D1974">
      <w:pPr>
        <w:rPr>
          <w:rFonts w:asciiTheme="majorHAnsi" w:hAnsiTheme="majorHAnsi"/>
          <w:sz w:val="20"/>
          <w:szCs w:val="20"/>
        </w:rPr>
      </w:pPr>
      <w:r>
        <w:rPr>
          <w:rFonts w:asciiTheme="majorHAnsi" w:hAnsiTheme="majorHAnsi"/>
          <w:sz w:val="20"/>
          <w:szCs w:val="20"/>
        </w:rPr>
        <w:t>The Venue for the Finish</w:t>
      </w:r>
      <w:r w:rsidR="00726032">
        <w:rPr>
          <w:rFonts w:asciiTheme="majorHAnsi" w:hAnsiTheme="majorHAnsi"/>
          <w:sz w:val="20"/>
          <w:szCs w:val="20"/>
        </w:rPr>
        <w:t xml:space="preserve"> Line will be the </w:t>
      </w:r>
      <w:r w:rsidR="000F5ADC">
        <w:rPr>
          <w:rFonts w:asciiTheme="majorHAnsi" w:hAnsiTheme="majorHAnsi"/>
          <w:sz w:val="20"/>
          <w:szCs w:val="20"/>
        </w:rPr>
        <w:t xml:space="preserve">Hogs Breath Caf’e </w:t>
      </w:r>
      <w:r w:rsidR="00726032">
        <w:rPr>
          <w:rFonts w:asciiTheme="majorHAnsi" w:hAnsiTheme="majorHAnsi"/>
          <w:sz w:val="20"/>
          <w:szCs w:val="20"/>
        </w:rPr>
        <w:t>which also has public Jetty’s</w:t>
      </w:r>
      <w:r w:rsidR="00CF75DC">
        <w:rPr>
          <w:rFonts w:asciiTheme="majorHAnsi" w:hAnsiTheme="majorHAnsi"/>
          <w:sz w:val="20"/>
          <w:szCs w:val="20"/>
        </w:rPr>
        <w:t xml:space="preserve"> we can moor </w:t>
      </w:r>
      <w:r w:rsidR="006C141A">
        <w:rPr>
          <w:rFonts w:asciiTheme="majorHAnsi" w:hAnsiTheme="majorHAnsi"/>
          <w:sz w:val="20"/>
          <w:szCs w:val="20"/>
        </w:rPr>
        <w:t>there,</w:t>
      </w:r>
      <w:r w:rsidR="000F5ADC">
        <w:rPr>
          <w:rFonts w:asciiTheme="majorHAnsi" w:hAnsiTheme="majorHAnsi"/>
          <w:sz w:val="20"/>
          <w:szCs w:val="20"/>
        </w:rPr>
        <w:t xml:space="preserve"> for a maximum of 4</w:t>
      </w:r>
      <w:r w:rsidR="00726032">
        <w:rPr>
          <w:rFonts w:asciiTheme="majorHAnsi" w:hAnsiTheme="majorHAnsi"/>
          <w:sz w:val="20"/>
          <w:szCs w:val="20"/>
        </w:rPr>
        <w:t xml:space="preserve"> hours</w:t>
      </w:r>
    </w:p>
    <w:p w:rsidR="007C6F9D" w:rsidRDefault="00194AD4">
      <w:pPr>
        <w:rPr>
          <w:rFonts w:asciiTheme="majorHAnsi" w:hAnsiTheme="majorHAnsi"/>
          <w:sz w:val="20"/>
          <w:szCs w:val="20"/>
        </w:rPr>
      </w:pPr>
      <w:r>
        <w:rPr>
          <w:rFonts w:asciiTheme="majorHAnsi" w:hAnsiTheme="majorHAnsi"/>
          <w:sz w:val="20"/>
          <w:szCs w:val="20"/>
        </w:rPr>
        <w:t xml:space="preserve">Hogs Breath will have a </w:t>
      </w:r>
      <w:r w:rsidR="002F6842">
        <w:rPr>
          <w:rFonts w:asciiTheme="majorHAnsi" w:hAnsiTheme="majorHAnsi"/>
          <w:sz w:val="20"/>
          <w:szCs w:val="20"/>
        </w:rPr>
        <w:t>reserved</w:t>
      </w:r>
      <w:r>
        <w:rPr>
          <w:rFonts w:asciiTheme="majorHAnsi" w:hAnsiTheme="majorHAnsi"/>
          <w:sz w:val="20"/>
          <w:szCs w:val="20"/>
        </w:rPr>
        <w:t xml:space="preserve"> area for us this year with a Private Bar, </w:t>
      </w:r>
    </w:p>
    <w:p w:rsidR="00CA1D7D" w:rsidRDefault="00CF75DC">
      <w:pPr>
        <w:rPr>
          <w:rFonts w:asciiTheme="majorHAnsi" w:hAnsiTheme="majorHAnsi"/>
          <w:sz w:val="20"/>
          <w:szCs w:val="20"/>
        </w:rPr>
      </w:pPr>
      <w:r>
        <w:rPr>
          <w:rFonts w:asciiTheme="majorHAnsi" w:hAnsiTheme="majorHAnsi"/>
          <w:sz w:val="20"/>
          <w:szCs w:val="20"/>
        </w:rPr>
        <w:t>Boats will</w:t>
      </w:r>
      <w:r w:rsidR="00726032">
        <w:rPr>
          <w:rFonts w:asciiTheme="majorHAnsi" w:hAnsiTheme="majorHAnsi"/>
          <w:sz w:val="20"/>
          <w:szCs w:val="20"/>
        </w:rPr>
        <w:t xml:space="preserve"> be retrieved from the Carrington Boat ramp, (please observe the 4 knot speed limit)</w:t>
      </w:r>
      <w:r w:rsidR="000F5ADC">
        <w:rPr>
          <w:rFonts w:asciiTheme="majorHAnsi" w:hAnsiTheme="majorHAnsi"/>
          <w:sz w:val="20"/>
          <w:szCs w:val="20"/>
        </w:rPr>
        <w:t xml:space="preserve"> at Forjacks floating Dock</w:t>
      </w:r>
    </w:p>
    <w:p w:rsidR="00F164A2" w:rsidRDefault="00F164A2">
      <w:pPr>
        <w:rPr>
          <w:rFonts w:asciiTheme="majorHAnsi" w:hAnsiTheme="majorHAnsi"/>
          <w:b/>
          <w:sz w:val="20"/>
          <w:szCs w:val="20"/>
          <w:u w:val="single"/>
        </w:rPr>
      </w:pPr>
      <w:r w:rsidRPr="00F164A2">
        <w:rPr>
          <w:rFonts w:asciiTheme="majorHAnsi" w:hAnsiTheme="majorHAnsi"/>
          <w:b/>
          <w:sz w:val="20"/>
          <w:szCs w:val="20"/>
          <w:u w:val="single"/>
        </w:rPr>
        <w:t>Tailer Drivers</w:t>
      </w:r>
    </w:p>
    <w:p w:rsidR="00F164A2" w:rsidRPr="007B1555" w:rsidRDefault="00F164A2">
      <w:pPr>
        <w:rPr>
          <w:rFonts w:asciiTheme="majorHAnsi" w:hAnsiTheme="majorHAnsi"/>
          <w:sz w:val="20"/>
          <w:szCs w:val="20"/>
        </w:rPr>
      </w:pPr>
      <w:r w:rsidRPr="007B1555">
        <w:rPr>
          <w:rFonts w:asciiTheme="majorHAnsi" w:hAnsiTheme="majorHAnsi"/>
          <w:sz w:val="20"/>
          <w:szCs w:val="20"/>
        </w:rPr>
        <w:t>We have been granted permission</w:t>
      </w:r>
      <w:r w:rsidR="007B1555">
        <w:rPr>
          <w:rFonts w:asciiTheme="majorHAnsi" w:hAnsiTheme="majorHAnsi"/>
          <w:sz w:val="20"/>
          <w:szCs w:val="20"/>
        </w:rPr>
        <w:t xml:space="preserve"> from the council</w:t>
      </w:r>
      <w:r w:rsidRPr="007B1555">
        <w:rPr>
          <w:rFonts w:asciiTheme="majorHAnsi" w:hAnsiTheme="majorHAnsi"/>
          <w:sz w:val="20"/>
          <w:szCs w:val="20"/>
        </w:rPr>
        <w:t xml:space="preserve"> to use the</w:t>
      </w:r>
      <w:r w:rsidR="000C3DED">
        <w:rPr>
          <w:rFonts w:asciiTheme="majorHAnsi" w:hAnsiTheme="majorHAnsi"/>
          <w:sz w:val="20"/>
          <w:szCs w:val="20"/>
        </w:rPr>
        <w:t xml:space="preserve"> Throsby C</w:t>
      </w:r>
      <w:r w:rsidR="007B1555" w:rsidRPr="007B1555">
        <w:rPr>
          <w:rFonts w:asciiTheme="majorHAnsi" w:hAnsiTheme="majorHAnsi"/>
          <w:sz w:val="20"/>
          <w:szCs w:val="20"/>
        </w:rPr>
        <w:t>ar Par</w:t>
      </w:r>
      <w:r w:rsidR="007B1555">
        <w:rPr>
          <w:rFonts w:asciiTheme="majorHAnsi" w:hAnsiTheme="majorHAnsi"/>
          <w:sz w:val="20"/>
          <w:szCs w:val="20"/>
        </w:rPr>
        <w:t>k on Honeysuckle Drive near Hannell Street free of C</w:t>
      </w:r>
      <w:r w:rsidR="007B1555" w:rsidRPr="007B1555">
        <w:rPr>
          <w:rFonts w:asciiTheme="majorHAnsi" w:hAnsiTheme="majorHAnsi"/>
          <w:sz w:val="20"/>
          <w:szCs w:val="20"/>
        </w:rPr>
        <w:t>harge</w:t>
      </w:r>
      <w:r w:rsidR="007B1555">
        <w:rPr>
          <w:rFonts w:asciiTheme="majorHAnsi" w:hAnsiTheme="majorHAnsi"/>
          <w:sz w:val="20"/>
          <w:szCs w:val="20"/>
        </w:rPr>
        <w:t>, approx 500 meters to the Finish Line and Hogs Breath</w:t>
      </w:r>
      <w:r w:rsidR="000C3DED">
        <w:rPr>
          <w:rFonts w:asciiTheme="majorHAnsi" w:hAnsiTheme="majorHAnsi"/>
          <w:sz w:val="20"/>
          <w:szCs w:val="20"/>
        </w:rPr>
        <w:t xml:space="preserve"> Café</w:t>
      </w:r>
    </w:p>
    <w:p w:rsidR="004B3BD0" w:rsidRDefault="007B1555">
      <w:pPr>
        <w:rPr>
          <w:rFonts w:asciiTheme="majorHAnsi" w:hAnsiTheme="majorHAnsi"/>
          <w:b/>
          <w:sz w:val="20"/>
          <w:szCs w:val="20"/>
          <w:u w:val="single"/>
        </w:rPr>
      </w:pPr>
      <w:r w:rsidRPr="007B1555">
        <w:rPr>
          <w:rFonts w:asciiTheme="majorHAnsi" w:hAnsiTheme="majorHAnsi"/>
          <w:b/>
          <w:sz w:val="20"/>
          <w:szCs w:val="20"/>
          <w:u w:val="single"/>
        </w:rPr>
        <w:t>http://au.parkopedia.com/parking/carpark/throsby_carpark/newcastle</w:t>
      </w:r>
    </w:p>
    <w:p w:rsidR="004B3BD0" w:rsidRDefault="004B3BD0">
      <w:pPr>
        <w:rPr>
          <w:rFonts w:asciiTheme="majorHAnsi" w:hAnsiTheme="majorHAnsi"/>
          <w:b/>
          <w:sz w:val="20"/>
          <w:szCs w:val="20"/>
          <w:u w:val="single"/>
        </w:rPr>
      </w:pPr>
    </w:p>
    <w:p w:rsidR="00CB3A3E" w:rsidRPr="00CA1D7D" w:rsidRDefault="00CB3A3E">
      <w:pPr>
        <w:rPr>
          <w:rFonts w:asciiTheme="majorHAnsi" w:hAnsiTheme="majorHAnsi"/>
          <w:sz w:val="20"/>
          <w:szCs w:val="20"/>
        </w:rPr>
      </w:pPr>
      <w:r w:rsidRPr="00AC5516">
        <w:rPr>
          <w:rFonts w:asciiTheme="majorHAnsi" w:hAnsiTheme="majorHAnsi"/>
          <w:b/>
          <w:sz w:val="20"/>
          <w:szCs w:val="20"/>
          <w:u w:val="single"/>
        </w:rPr>
        <w:t>Basic Rules</w:t>
      </w:r>
    </w:p>
    <w:p w:rsidR="00CA1D7D" w:rsidRDefault="00BA68F1">
      <w:pPr>
        <w:rPr>
          <w:rFonts w:asciiTheme="majorHAnsi" w:hAnsiTheme="majorHAnsi"/>
          <w:sz w:val="20"/>
          <w:szCs w:val="20"/>
        </w:rPr>
      </w:pPr>
      <w:r w:rsidRPr="00BA68F1">
        <w:rPr>
          <w:rFonts w:asciiTheme="majorHAnsi" w:hAnsiTheme="majorHAnsi"/>
          <w:sz w:val="20"/>
          <w:szCs w:val="20"/>
        </w:rPr>
        <w:t>The Event will be 1 Skier per boat</w:t>
      </w:r>
      <w:r w:rsidR="00CA1D7D">
        <w:rPr>
          <w:rFonts w:asciiTheme="majorHAnsi" w:hAnsiTheme="majorHAnsi"/>
          <w:sz w:val="20"/>
          <w:szCs w:val="20"/>
        </w:rPr>
        <w:t xml:space="preserve"> for the Open Classes of Men’s Women’s and Juniors </w:t>
      </w:r>
    </w:p>
    <w:p w:rsidR="00CF75DC" w:rsidRPr="00BA68F1" w:rsidRDefault="00CA1D7D">
      <w:pPr>
        <w:rPr>
          <w:rFonts w:asciiTheme="majorHAnsi" w:hAnsiTheme="majorHAnsi"/>
          <w:sz w:val="20"/>
          <w:szCs w:val="20"/>
        </w:rPr>
      </w:pPr>
      <w:r>
        <w:rPr>
          <w:rFonts w:asciiTheme="majorHAnsi" w:hAnsiTheme="majorHAnsi"/>
          <w:sz w:val="20"/>
          <w:szCs w:val="20"/>
        </w:rPr>
        <w:t>And the Teams Events of Men’s Women and Juniors</w:t>
      </w:r>
      <w:r w:rsidR="007C6F9D">
        <w:rPr>
          <w:rFonts w:asciiTheme="majorHAnsi" w:hAnsiTheme="majorHAnsi"/>
          <w:sz w:val="20"/>
          <w:szCs w:val="20"/>
        </w:rPr>
        <w:t xml:space="preserve"> can exchange as many skiers as many times they like</w:t>
      </w:r>
    </w:p>
    <w:p w:rsidR="00CB3A3E" w:rsidRDefault="00CB3A3E">
      <w:pPr>
        <w:rPr>
          <w:rFonts w:asciiTheme="majorHAnsi" w:hAnsiTheme="majorHAnsi"/>
          <w:sz w:val="20"/>
          <w:szCs w:val="20"/>
        </w:rPr>
      </w:pPr>
      <w:r w:rsidRPr="003403C8">
        <w:rPr>
          <w:rFonts w:asciiTheme="majorHAnsi" w:hAnsiTheme="majorHAnsi"/>
          <w:sz w:val="20"/>
          <w:szCs w:val="20"/>
        </w:rPr>
        <w:t>All Boats competing must abide by Ski Racing Australia Rules and Regulations</w:t>
      </w:r>
    </w:p>
    <w:p w:rsidR="00CF75DC" w:rsidRPr="003403C8" w:rsidRDefault="00CF75DC">
      <w:pPr>
        <w:rPr>
          <w:rFonts w:asciiTheme="majorHAnsi" w:hAnsiTheme="majorHAnsi"/>
          <w:sz w:val="20"/>
          <w:szCs w:val="20"/>
        </w:rPr>
      </w:pPr>
      <w:r>
        <w:rPr>
          <w:rFonts w:asciiTheme="majorHAnsi" w:hAnsiTheme="majorHAnsi"/>
          <w:sz w:val="20"/>
          <w:szCs w:val="20"/>
        </w:rPr>
        <w:t xml:space="preserve">Boats must also be a Minimum of 21ft in length, </w:t>
      </w:r>
      <w:r w:rsidR="000F5ADC">
        <w:rPr>
          <w:rFonts w:asciiTheme="majorHAnsi" w:hAnsiTheme="majorHAnsi"/>
          <w:sz w:val="20"/>
          <w:szCs w:val="20"/>
        </w:rPr>
        <w:t>unless approved by the organisers</w:t>
      </w:r>
      <w:r w:rsidR="00CA1D7D">
        <w:rPr>
          <w:rFonts w:asciiTheme="majorHAnsi" w:hAnsiTheme="majorHAnsi"/>
          <w:sz w:val="20"/>
          <w:szCs w:val="20"/>
        </w:rPr>
        <w:t xml:space="preserve"> (19ft Force etc</w:t>
      </w:r>
      <w:r w:rsidR="007C6F9D">
        <w:rPr>
          <w:rFonts w:asciiTheme="majorHAnsi" w:hAnsiTheme="majorHAnsi"/>
          <w:sz w:val="20"/>
          <w:szCs w:val="20"/>
        </w:rPr>
        <w:t xml:space="preserve"> are approved</w:t>
      </w:r>
      <w:r w:rsidR="00CA1D7D">
        <w:rPr>
          <w:rFonts w:asciiTheme="majorHAnsi" w:hAnsiTheme="majorHAnsi"/>
          <w:sz w:val="20"/>
          <w:szCs w:val="20"/>
        </w:rPr>
        <w:t>)</w:t>
      </w:r>
    </w:p>
    <w:p w:rsidR="00CB3A3E" w:rsidRPr="003403C8" w:rsidRDefault="00CB3A3E">
      <w:pPr>
        <w:rPr>
          <w:rFonts w:asciiTheme="majorHAnsi" w:hAnsiTheme="majorHAnsi"/>
          <w:sz w:val="20"/>
          <w:szCs w:val="20"/>
        </w:rPr>
      </w:pPr>
      <w:r w:rsidRPr="003403C8">
        <w:rPr>
          <w:rFonts w:asciiTheme="majorHAnsi" w:hAnsiTheme="majorHAnsi"/>
          <w:sz w:val="20"/>
          <w:szCs w:val="20"/>
        </w:rPr>
        <w:t>This is a NON Sanctioned event of SRA</w:t>
      </w:r>
      <w:r w:rsidR="0023701E" w:rsidRPr="003403C8">
        <w:rPr>
          <w:rFonts w:asciiTheme="majorHAnsi" w:hAnsiTheme="majorHAnsi"/>
          <w:sz w:val="20"/>
          <w:szCs w:val="20"/>
        </w:rPr>
        <w:t>, and</w:t>
      </w:r>
      <w:r w:rsidRPr="003403C8">
        <w:rPr>
          <w:rFonts w:asciiTheme="majorHAnsi" w:hAnsiTheme="majorHAnsi"/>
          <w:sz w:val="20"/>
          <w:szCs w:val="20"/>
        </w:rPr>
        <w:t xml:space="preserve"> as such all insurances </w:t>
      </w:r>
      <w:r w:rsidR="0023701E" w:rsidRPr="003403C8">
        <w:rPr>
          <w:rFonts w:asciiTheme="majorHAnsi" w:hAnsiTheme="majorHAnsi"/>
          <w:sz w:val="20"/>
          <w:szCs w:val="20"/>
        </w:rPr>
        <w:t>are the responsibilities</w:t>
      </w:r>
      <w:r w:rsidR="002F6842">
        <w:rPr>
          <w:rFonts w:asciiTheme="majorHAnsi" w:hAnsiTheme="majorHAnsi"/>
          <w:sz w:val="20"/>
          <w:szCs w:val="20"/>
        </w:rPr>
        <w:t xml:space="preserve"> of the Boats o</w:t>
      </w:r>
      <w:r w:rsidRPr="003403C8">
        <w:rPr>
          <w:rFonts w:asciiTheme="majorHAnsi" w:hAnsiTheme="majorHAnsi"/>
          <w:sz w:val="20"/>
          <w:szCs w:val="20"/>
        </w:rPr>
        <w:t>wner</w:t>
      </w:r>
    </w:p>
    <w:p w:rsidR="00CF75DC" w:rsidRPr="00652850" w:rsidRDefault="00CB3A3E">
      <w:pPr>
        <w:rPr>
          <w:rFonts w:asciiTheme="majorHAnsi" w:hAnsiTheme="majorHAnsi"/>
          <w:sz w:val="20"/>
          <w:szCs w:val="20"/>
        </w:rPr>
      </w:pPr>
      <w:r w:rsidRPr="003403C8">
        <w:rPr>
          <w:rFonts w:asciiTheme="majorHAnsi" w:hAnsiTheme="majorHAnsi"/>
          <w:sz w:val="20"/>
          <w:szCs w:val="20"/>
        </w:rPr>
        <w:t>It is not a requirement that Drivers and</w:t>
      </w:r>
      <w:r w:rsidR="000F5ADC">
        <w:rPr>
          <w:rFonts w:asciiTheme="majorHAnsi" w:hAnsiTheme="majorHAnsi"/>
          <w:sz w:val="20"/>
          <w:szCs w:val="20"/>
        </w:rPr>
        <w:t xml:space="preserve"> Observers be licensed for Ski R</w:t>
      </w:r>
      <w:r w:rsidRPr="003403C8">
        <w:rPr>
          <w:rFonts w:asciiTheme="majorHAnsi" w:hAnsiTheme="majorHAnsi"/>
          <w:sz w:val="20"/>
          <w:szCs w:val="20"/>
        </w:rPr>
        <w:t>acing, but obviously Drivers must hold current Boat Licence and observers must be over 16 years of age</w:t>
      </w:r>
    </w:p>
    <w:p w:rsidR="00CB3A3E" w:rsidRPr="00AC5516" w:rsidRDefault="00CB3A3E">
      <w:pPr>
        <w:rPr>
          <w:rFonts w:asciiTheme="majorHAnsi" w:hAnsiTheme="majorHAnsi"/>
          <w:b/>
          <w:sz w:val="20"/>
          <w:szCs w:val="20"/>
          <w:u w:val="single"/>
        </w:rPr>
      </w:pPr>
      <w:r w:rsidRPr="00AC5516">
        <w:rPr>
          <w:rFonts w:asciiTheme="majorHAnsi" w:hAnsiTheme="majorHAnsi"/>
          <w:b/>
          <w:sz w:val="20"/>
          <w:szCs w:val="20"/>
          <w:u w:val="single"/>
        </w:rPr>
        <w:t>Safety Equipment</w:t>
      </w:r>
    </w:p>
    <w:p w:rsidR="00CB3A3E" w:rsidRPr="003403C8" w:rsidRDefault="00CB3A3E">
      <w:pPr>
        <w:rPr>
          <w:rFonts w:asciiTheme="majorHAnsi" w:hAnsiTheme="majorHAnsi"/>
          <w:sz w:val="20"/>
          <w:szCs w:val="20"/>
        </w:rPr>
      </w:pPr>
      <w:r w:rsidRPr="003403C8">
        <w:rPr>
          <w:rFonts w:asciiTheme="majorHAnsi" w:hAnsiTheme="majorHAnsi"/>
          <w:sz w:val="20"/>
          <w:szCs w:val="20"/>
        </w:rPr>
        <w:t xml:space="preserve">All Boats must carry the </w:t>
      </w:r>
      <w:r w:rsidR="002F6842" w:rsidRPr="003403C8">
        <w:rPr>
          <w:rFonts w:asciiTheme="majorHAnsi" w:hAnsiTheme="majorHAnsi"/>
          <w:sz w:val="20"/>
          <w:szCs w:val="20"/>
        </w:rPr>
        <w:t>required</w:t>
      </w:r>
      <w:r w:rsidR="002F6842">
        <w:rPr>
          <w:rFonts w:asciiTheme="majorHAnsi" w:hAnsiTheme="majorHAnsi"/>
          <w:sz w:val="20"/>
          <w:szCs w:val="20"/>
        </w:rPr>
        <w:t xml:space="preserve"> </w:t>
      </w:r>
      <w:r w:rsidR="002F6842" w:rsidRPr="003403C8">
        <w:rPr>
          <w:rFonts w:asciiTheme="majorHAnsi" w:hAnsiTheme="majorHAnsi"/>
          <w:sz w:val="20"/>
          <w:szCs w:val="20"/>
        </w:rPr>
        <w:t>safety</w:t>
      </w:r>
      <w:r w:rsidRPr="003403C8">
        <w:rPr>
          <w:rFonts w:asciiTheme="majorHAnsi" w:hAnsiTheme="majorHAnsi"/>
          <w:sz w:val="20"/>
          <w:szCs w:val="20"/>
        </w:rPr>
        <w:t xml:space="preserve"> equipment as required by</w:t>
      </w:r>
      <w:r w:rsidR="00CA1D7D">
        <w:rPr>
          <w:rFonts w:asciiTheme="majorHAnsi" w:hAnsiTheme="majorHAnsi"/>
          <w:sz w:val="20"/>
          <w:szCs w:val="20"/>
        </w:rPr>
        <w:t xml:space="preserve"> SRA in Chapter 7 of the 2010/11</w:t>
      </w:r>
      <w:r w:rsidRPr="003403C8">
        <w:rPr>
          <w:rFonts w:asciiTheme="majorHAnsi" w:hAnsiTheme="majorHAnsi"/>
          <w:sz w:val="20"/>
          <w:szCs w:val="20"/>
        </w:rPr>
        <w:t xml:space="preserve"> Rulebook</w:t>
      </w:r>
      <w:r w:rsidRPr="003403C8">
        <w:rPr>
          <w:rFonts w:asciiTheme="majorHAnsi" w:hAnsiTheme="majorHAnsi"/>
          <w:sz w:val="20"/>
          <w:szCs w:val="20"/>
        </w:rPr>
        <w:tab/>
      </w:r>
    </w:p>
    <w:p w:rsidR="00CB3A3E" w:rsidRPr="003403C8" w:rsidRDefault="00CD43EA">
      <w:pPr>
        <w:rPr>
          <w:rFonts w:asciiTheme="majorHAnsi" w:hAnsiTheme="majorHAnsi"/>
          <w:sz w:val="20"/>
          <w:szCs w:val="20"/>
        </w:rPr>
      </w:pPr>
      <w:hyperlink r:id="rId13" w:history="1">
        <w:r w:rsidR="0023701E" w:rsidRPr="003403C8">
          <w:rPr>
            <w:rStyle w:val="Hyperlink"/>
            <w:rFonts w:asciiTheme="majorHAnsi" w:hAnsiTheme="majorHAnsi"/>
            <w:sz w:val="20"/>
            <w:szCs w:val="20"/>
          </w:rPr>
          <w:t>http://skiracing.praxis.net.au/res/file/Final%20RULE%20BOOK%202009-2010%20season%201_1.pdf?PHPSESSID=8453090592807cfd7a6ef0f056a661be</w:t>
        </w:r>
      </w:hyperlink>
    </w:p>
    <w:p w:rsidR="00194AD4" w:rsidRDefault="0023701E">
      <w:pPr>
        <w:rPr>
          <w:rFonts w:asciiTheme="majorHAnsi" w:hAnsiTheme="majorHAnsi"/>
          <w:sz w:val="20"/>
          <w:szCs w:val="20"/>
        </w:rPr>
      </w:pPr>
      <w:r w:rsidRPr="003403C8">
        <w:rPr>
          <w:rFonts w:asciiTheme="majorHAnsi" w:hAnsiTheme="majorHAnsi"/>
          <w:sz w:val="20"/>
          <w:szCs w:val="20"/>
        </w:rPr>
        <w:t>In Addition pl</w:t>
      </w:r>
      <w:r w:rsidR="00CA1D7D">
        <w:rPr>
          <w:rFonts w:asciiTheme="majorHAnsi" w:hAnsiTheme="majorHAnsi"/>
          <w:sz w:val="20"/>
          <w:szCs w:val="20"/>
        </w:rPr>
        <w:t>ease make sure that all Boat O</w:t>
      </w:r>
      <w:r w:rsidRPr="003403C8">
        <w:rPr>
          <w:rFonts w:asciiTheme="majorHAnsi" w:hAnsiTheme="majorHAnsi"/>
          <w:sz w:val="20"/>
          <w:szCs w:val="20"/>
        </w:rPr>
        <w:t>wners/ Drivers are aware of the Safety Equipment required for open water vessels</w:t>
      </w:r>
    </w:p>
    <w:p w:rsidR="0023701E" w:rsidRDefault="00194AD4">
      <w:pPr>
        <w:rPr>
          <w:rFonts w:asciiTheme="majorHAnsi" w:hAnsiTheme="majorHAnsi"/>
          <w:sz w:val="20"/>
          <w:szCs w:val="20"/>
        </w:rPr>
      </w:pPr>
      <w:r w:rsidRPr="00194AD4">
        <w:t xml:space="preserve"> </w:t>
      </w:r>
      <w:r w:rsidRPr="00194AD4">
        <w:rPr>
          <w:rFonts w:asciiTheme="majorHAnsi" w:hAnsiTheme="majorHAnsi"/>
          <w:sz w:val="20"/>
          <w:szCs w:val="20"/>
        </w:rPr>
        <w:t>http://www.maritime.nsw.gov.au/sbh/safety_equipment/safety_equipment.html</w:t>
      </w:r>
    </w:p>
    <w:p w:rsidR="00CA1D7D" w:rsidRDefault="0023701E">
      <w:pPr>
        <w:rPr>
          <w:rFonts w:asciiTheme="majorHAnsi" w:hAnsiTheme="majorHAnsi"/>
          <w:sz w:val="20"/>
          <w:szCs w:val="20"/>
        </w:rPr>
      </w:pPr>
      <w:r w:rsidRPr="003403C8">
        <w:rPr>
          <w:rFonts w:asciiTheme="majorHAnsi" w:hAnsiTheme="majorHAnsi"/>
          <w:sz w:val="20"/>
          <w:szCs w:val="20"/>
        </w:rPr>
        <w:t xml:space="preserve">As we will be inside the 2 Nautical Miles from the Shoreline Vessels are NOT required to have a Marine Radio or EPIRB, </w:t>
      </w:r>
      <w:r w:rsidR="00CF75DC">
        <w:rPr>
          <w:rFonts w:asciiTheme="majorHAnsi" w:hAnsiTheme="majorHAnsi"/>
          <w:sz w:val="20"/>
          <w:szCs w:val="20"/>
        </w:rPr>
        <w:tab/>
      </w:r>
      <w:r w:rsidR="00CA1D7D">
        <w:rPr>
          <w:rFonts w:asciiTheme="majorHAnsi" w:hAnsiTheme="majorHAnsi"/>
          <w:sz w:val="20"/>
          <w:szCs w:val="20"/>
        </w:rPr>
        <w:t xml:space="preserve"> (However it is highly recommended) </w:t>
      </w:r>
    </w:p>
    <w:p w:rsidR="00AC5516" w:rsidRDefault="007E140C">
      <w:pPr>
        <w:rPr>
          <w:rFonts w:asciiTheme="majorHAnsi" w:hAnsiTheme="majorHAnsi"/>
          <w:b/>
          <w:sz w:val="20"/>
          <w:szCs w:val="20"/>
        </w:rPr>
      </w:pPr>
      <w:r w:rsidRPr="000F5ADC">
        <w:rPr>
          <w:rFonts w:asciiTheme="majorHAnsi" w:hAnsiTheme="majorHAnsi"/>
          <w:b/>
          <w:sz w:val="20"/>
          <w:szCs w:val="20"/>
          <w:u w:val="single"/>
        </w:rPr>
        <w:t>Mobile Phones</w:t>
      </w:r>
      <w:r w:rsidRPr="000F5ADC">
        <w:rPr>
          <w:rFonts w:asciiTheme="majorHAnsi" w:hAnsiTheme="majorHAnsi"/>
          <w:b/>
          <w:sz w:val="20"/>
          <w:szCs w:val="20"/>
        </w:rPr>
        <w:t xml:space="preserve">, </w:t>
      </w:r>
      <w:r w:rsidR="0023701E" w:rsidRPr="000F5ADC">
        <w:rPr>
          <w:rFonts w:asciiTheme="majorHAnsi" w:hAnsiTheme="majorHAnsi"/>
          <w:b/>
          <w:sz w:val="20"/>
          <w:szCs w:val="20"/>
        </w:rPr>
        <w:t xml:space="preserve">V sheets and Flares </w:t>
      </w:r>
      <w:r w:rsidR="004D1974" w:rsidRPr="000F5ADC">
        <w:rPr>
          <w:rFonts w:asciiTheme="majorHAnsi" w:hAnsiTheme="majorHAnsi"/>
          <w:b/>
          <w:sz w:val="20"/>
          <w:szCs w:val="20"/>
        </w:rPr>
        <w:t>etc..</w:t>
      </w:r>
      <w:r w:rsidR="0023701E" w:rsidRPr="000F5ADC">
        <w:rPr>
          <w:rFonts w:asciiTheme="majorHAnsi" w:hAnsiTheme="majorHAnsi"/>
          <w:b/>
          <w:sz w:val="20"/>
          <w:szCs w:val="20"/>
        </w:rPr>
        <w:t>are a MUST</w:t>
      </w:r>
      <w:r w:rsidR="00CA1D7D">
        <w:rPr>
          <w:rFonts w:asciiTheme="majorHAnsi" w:hAnsiTheme="majorHAnsi"/>
          <w:b/>
          <w:sz w:val="20"/>
          <w:szCs w:val="20"/>
        </w:rPr>
        <w:t xml:space="preserve">  </w:t>
      </w:r>
    </w:p>
    <w:p w:rsidR="00CA1D7D" w:rsidRPr="00CA1D7D" w:rsidRDefault="00CA1D7D">
      <w:pPr>
        <w:rPr>
          <w:rFonts w:asciiTheme="majorHAnsi" w:hAnsiTheme="majorHAnsi"/>
          <w:sz w:val="20"/>
          <w:szCs w:val="20"/>
          <w:u w:val="single"/>
        </w:rPr>
      </w:pPr>
      <w:r w:rsidRPr="00CA1D7D">
        <w:rPr>
          <w:rFonts w:asciiTheme="majorHAnsi" w:hAnsiTheme="majorHAnsi"/>
          <w:b/>
          <w:sz w:val="20"/>
          <w:szCs w:val="20"/>
          <w:u w:val="single"/>
        </w:rPr>
        <w:t>FAILURE TO COMPLY WILL MEAN A NO START</w:t>
      </w:r>
    </w:p>
    <w:p w:rsidR="00FE0BBD" w:rsidRDefault="00FE0BBD">
      <w:pPr>
        <w:rPr>
          <w:rFonts w:asciiTheme="majorHAnsi" w:hAnsiTheme="majorHAnsi"/>
          <w:b/>
          <w:sz w:val="20"/>
          <w:szCs w:val="20"/>
        </w:rPr>
      </w:pPr>
      <w:r w:rsidRPr="00FE0BBD">
        <w:rPr>
          <w:rFonts w:asciiTheme="majorHAnsi" w:hAnsiTheme="majorHAnsi"/>
          <w:b/>
          <w:sz w:val="20"/>
          <w:szCs w:val="20"/>
          <w:highlight w:val="yellow"/>
        </w:rPr>
        <w:t>WHAT DO IN A CASE OF EMERGENCY</w:t>
      </w:r>
    </w:p>
    <w:p w:rsidR="00652850" w:rsidRPr="00652850" w:rsidRDefault="00652850">
      <w:pPr>
        <w:rPr>
          <w:rFonts w:asciiTheme="majorHAnsi" w:hAnsiTheme="majorHAnsi"/>
          <w:sz w:val="20"/>
          <w:szCs w:val="20"/>
        </w:rPr>
      </w:pPr>
      <w:r>
        <w:rPr>
          <w:rFonts w:asciiTheme="majorHAnsi" w:hAnsiTheme="majorHAnsi"/>
          <w:sz w:val="20"/>
          <w:szCs w:val="20"/>
        </w:rPr>
        <w:t>Radio Frequencies are on the last page of this document</w:t>
      </w:r>
    </w:p>
    <w:p w:rsidR="0023701E" w:rsidRDefault="0023701E">
      <w:pPr>
        <w:rPr>
          <w:rFonts w:asciiTheme="majorHAnsi" w:hAnsiTheme="majorHAnsi"/>
          <w:sz w:val="20"/>
          <w:szCs w:val="20"/>
        </w:rPr>
      </w:pPr>
      <w:r w:rsidRPr="002F6842">
        <w:rPr>
          <w:rFonts w:asciiTheme="majorHAnsi" w:hAnsiTheme="majorHAnsi"/>
          <w:b/>
          <w:sz w:val="24"/>
          <w:szCs w:val="24"/>
        </w:rPr>
        <w:t xml:space="preserve">In case of Emergency </w:t>
      </w:r>
      <w:r w:rsidR="002F6842" w:rsidRPr="002F6842">
        <w:rPr>
          <w:rFonts w:asciiTheme="majorHAnsi" w:hAnsiTheme="majorHAnsi"/>
          <w:b/>
          <w:sz w:val="24"/>
          <w:szCs w:val="24"/>
        </w:rPr>
        <w:t>please ring 000</w:t>
      </w:r>
      <w:r w:rsidR="002F6842">
        <w:rPr>
          <w:rFonts w:asciiTheme="majorHAnsi" w:hAnsiTheme="majorHAnsi"/>
          <w:sz w:val="20"/>
          <w:szCs w:val="20"/>
        </w:rPr>
        <w:t xml:space="preserve"> </w:t>
      </w:r>
      <w:r w:rsidR="002F6842">
        <w:rPr>
          <w:rFonts w:asciiTheme="majorHAnsi" w:hAnsiTheme="majorHAnsi"/>
          <w:sz w:val="20"/>
          <w:szCs w:val="20"/>
        </w:rPr>
        <w:tab/>
        <w:t>and then mobile number 0413440888</w:t>
      </w:r>
    </w:p>
    <w:p w:rsidR="00CA1D7D" w:rsidRPr="002F6842" w:rsidRDefault="000F5ADC" w:rsidP="00F93422">
      <w:pPr>
        <w:pStyle w:val="Heading1"/>
        <w:rPr>
          <w:rFonts w:asciiTheme="majorHAnsi" w:hAnsiTheme="majorHAnsi" w:cs="Arial"/>
          <w:b/>
          <w:color w:val="FF0000"/>
          <w:sz w:val="24"/>
          <w:szCs w:val="24"/>
        </w:rPr>
      </w:pPr>
      <w:r>
        <w:rPr>
          <w:rFonts w:asciiTheme="majorHAnsi" w:hAnsiTheme="majorHAnsi"/>
          <w:color w:val="FF0000"/>
          <w:sz w:val="20"/>
          <w:szCs w:val="20"/>
        </w:rPr>
        <w:t xml:space="preserve">I have spoken to Di Sergeant from Newcastle; she is aware of our Event and has advised Coastal Patrols en- route of our activity...   </w:t>
      </w:r>
      <w:r w:rsidRPr="002F6842">
        <w:rPr>
          <w:rFonts w:asciiTheme="majorHAnsi" w:hAnsiTheme="majorHAnsi"/>
          <w:b/>
          <w:color w:val="FF0000"/>
          <w:sz w:val="24"/>
          <w:szCs w:val="24"/>
        </w:rPr>
        <w:t>Please Contact Newcastle in the First Instance and they will relay the Message to the closest Coastal Patrol</w:t>
      </w:r>
      <w:r w:rsidRPr="002F6842">
        <w:rPr>
          <w:rFonts w:asciiTheme="majorHAnsi" w:hAnsiTheme="majorHAnsi"/>
          <w:b/>
          <w:color w:val="FF0000"/>
          <w:sz w:val="24"/>
          <w:szCs w:val="24"/>
        </w:rPr>
        <w:tab/>
        <w:t xml:space="preserve"> </w:t>
      </w:r>
      <w:r w:rsidRPr="002F6842">
        <w:rPr>
          <w:rFonts w:asciiTheme="majorHAnsi" w:hAnsiTheme="majorHAnsi" w:cs="Arial"/>
          <w:b/>
          <w:color w:val="FF0000"/>
          <w:sz w:val="24"/>
          <w:szCs w:val="24"/>
        </w:rPr>
        <w:t xml:space="preserve">Phone (02) </w:t>
      </w:r>
      <w:r w:rsidRPr="002F6842">
        <w:rPr>
          <w:rFonts w:asciiTheme="majorHAnsi" w:hAnsiTheme="majorHAnsi"/>
          <w:b/>
          <w:color w:val="FF0000"/>
          <w:sz w:val="24"/>
          <w:szCs w:val="24"/>
        </w:rPr>
        <w:t>4927 8237</w:t>
      </w:r>
    </w:p>
    <w:p w:rsidR="007C6F9D" w:rsidRDefault="003403C8" w:rsidP="00F93422">
      <w:pPr>
        <w:pStyle w:val="Heading1"/>
        <w:rPr>
          <w:rFonts w:asciiTheme="majorHAnsi" w:hAnsiTheme="majorHAnsi" w:cs="Arial"/>
          <w:color w:val="FF0000"/>
          <w:sz w:val="20"/>
          <w:szCs w:val="20"/>
        </w:rPr>
      </w:pPr>
      <w:r w:rsidRPr="00F93422">
        <w:rPr>
          <w:rFonts w:asciiTheme="majorHAnsi" w:hAnsiTheme="majorHAnsi"/>
          <w:sz w:val="20"/>
          <w:szCs w:val="20"/>
          <w:u w:val="single"/>
        </w:rPr>
        <w:t xml:space="preserve">Royal </w:t>
      </w:r>
      <w:r w:rsidR="00F93422" w:rsidRPr="00F93422">
        <w:rPr>
          <w:rFonts w:asciiTheme="majorHAnsi" w:hAnsiTheme="majorHAnsi"/>
          <w:sz w:val="20"/>
          <w:szCs w:val="20"/>
          <w:u w:val="single"/>
        </w:rPr>
        <w:t>Volunteer</w:t>
      </w:r>
      <w:r w:rsidRPr="00F93422">
        <w:rPr>
          <w:rFonts w:asciiTheme="majorHAnsi" w:hAnsiTheme="majorHAnsi"/>
          <w:sz w:val="20"/>
          <w:szCs w:val="20"/>
          <w:u w:val="single"/>
        </w:rPr>
        <w:t xml:space="preserve"> Coastal patrol </w:t>
      </w:r>
    </w:p>
    <w:p w:rsidR="00F93422" w:rsidRPr="007C6F9D" w:rsidRDefault="00F93422" w:rsidP="00F93422">
      <w:pPr>
        <w:pStyle w:val="Heading1"/>
        <w:rPr>
          <w:rFonts w:asciiTheme="majorHAnsi" w:hAnsiTheme="majorHAnsi" w:cs="Arial"/>
          <w:color w:val="FF0000"/>
          <w:sz w:val="20"/>
          <w:szCs w:val="20"/>
        </w:rPr>
      </w:pPr>
      <w:r w:rsidRPr="006C141A">
        <w:rPr>
          <w:rFonts w:asciiTheme="majorHAnsi" w:hAnsiTheme="majorHAnsi"/>
          <w:color w:val="FF0000"/>
          <w:sz w:val="20"/>
          <w:szCs w:val="20"/>
        </w:rPr>
        <w:t xml:space="preserve">Port Jackson, </w:t>
      </w:r>
      <w:r w:rsidR="00FE0BBD" w:rsidRPr="006C141A">
        <w:rPr>
          <w:rFonts w:asciiTheme="majorHAnsi" w:hAnsiTheme="majorHAnsi"/>
          <w:color w:val="FF0000"/>
          <w:sz w:val="20"/>
          <w:szCs w:val="20"/>
        </w:rPr>
        <w:tab/>
        <w:t xml:space="preserve">Area of Coverage </w:t>
      </w:r>
      <w:r w:rsidR="00FE0BBD" w:rsidRPr="006C141A">
        <w:rPr>
          <w:rFonts w:asciiTheme="majorHAnsi" w:hAnsiTheme="majorHAnsi"/>
          <w:color w:val="FF0000"/>
          <w:sz w:val="20"/>
          <w:szCs w:val="20"/>
        </w:rPr>
        <w:tab/>
      </w:r>
      <w:r w:rsidRPr="006C141A">
        <w:rPr>
          <w:rFonts w:asciiTheme="majorHAnsi" w:hAnsiTheme="majorHAnsi"/>
          <w:color w:val="FF0000"/>
          <w:sz w:val="20"/>
          <w:szCs w:val="20"/>
        </w:rPr>
        <w:t xml:space="preserve"> Sydney to Long Reef </w:t>
      </w:r>
      <w:r w:rsidRPr="006C141A">
        <w:rPr>
          <w:rFonts w:asciiTheme="majorHAnsi" w:hAnsiTheme="majorHAnsi"/>
          <w:color w:val="FF0000"/>
          <w:sz w:val="20"/>
          <w:szCs w:val="20"/>
        </w:rPr>
        <w:tab/>
      </w:r>
      <w:r w:rsidRPr="006C141A">
        <w:rPr>
          <w:rFonts w:asciiTheme="majorHAnsi" w:hAnsiTheme="majorHAnsi"/>
          <w:color w:val="FF0000"/>
          <w:sz w:val="20"/>
          <w:szCs w:val="20"/>
        </w:rPr>
        <w:tab/>
      </w:r>
      <w:r w:rsidRPr="006C141A">
        <w:rPr>
          <w:rFonts w:asciiTheme="majorHAnsi" w:hAnsiTheme="majorHAnsi" w:cs="Arial"/>
          <w:color w:val="FF0000"/>
          <w:sz w:val="20"/>
          <w:szCs w:val="20"/>
        </w:rPr>
        <w:t>Phone: (02) 9337 5033</w:t>
      </w:r>
    </w:p>
    <w:p w:rsidR="00F93422" w:rsidRPr="006C141A" w:rsidRDefault="00F93422" w:rsidP="00F93422">
      <w:pPr>
        <w:pStyle w:val="Heading1"/>
        <w:rPr>
          <w:rFonts w:asciiTheme="majorHAnsi" w:hAnsiTheme="majorHAnsi"/>
          <w:color w:val="FF0000"/>
          <w:sz w:val="20"/>
          <w:szCs w:val="20"/>
        </w:rPr>
      </w:pPr>
      <w:r w:rsidRPr="006C141A">
        <w:rPr>
          <w:rFonts w:asciiTheme="majorHAnsi" w:hAnsiTheme="majorHAnsi"/>
          <w:color w:val="FF0000"/>
          <w:sz w:val="20"/>
          <w:szCs w:val="20"/>
        </w:rPr>
        <w:t>Cottage Point,</w:t>
      </w:r>
      <w:r w:rsidR="00FE0BBD" w:rsidRPr="006C141A">
        <w:rPr>
          <w:rFonts w:asciiTheme="majorHAnsi" w:hAnsiTheme="majorHAnsi"/>
          <w:color w:val="FF0000"/>
          <w:sz w:val="20"/>
          <w:szCs w:val="20"/>
        </w:rPr>
        <w:tab/>
        <w:t xml:space="preserve"> Area of Coverage </w:t>
      </w:r>
      <w:r w:rsidR="00FE0BBD" w:rsidRPr="006C141A">
        <w:rPr>
          <w:rFonts w:asciiTheme="majorHAnsi" w:hAnsiTheme="majorHAnsi"/>
          <w:color w:val="FF0000"/>
          <w:sz w:val="20"/>
          <w:szCs w:val="20"/>
        </w:rPr>
        <w:tab/>
      </w:r>
      <w:r w:rsidRPr="006C141A">
        <w:rPr>
          <w:rFonts w:asciiTheme="majorHAnsi" w:hAnsiTheme="majorHAnsi"/>
          <w:color w:val="FF0000"/>
          <w:sz w:val="20"/>
          <w:szCs w:val="20"/>
        </w:rPr>
        <w:t>Long Reef to Terrigal</w:t>
      </w:r>
      <w:r w:rsidRPr="006C141A">
        <w:rPr>
          <w:rFonts w:asciiTheme="majorHAnsi" w:hAnsiTheme="majorHAnsi" w:cs="Arial"/>
          <w:color w:val="FF0000"/>
          <w:sz w:val="20"/>
          <w:szCs w:val="20"/>
        </w:rPr>
        <w:tab/>
      </w:r>
      <w:r w:rsidRPr="006C141A">
        <w:rPr>
          <w:rFonts w:asciiTheme="majorHAnsi" w:hAnsiTheme="majorHAnsi" w:cs="Arial"/>
          <w:color w:val="FF0000"/>
          <w:sz w:val="20"/>
          <w:szCs w:val="20"/>
        </w:rPr>
        <w:tab/>
        <w:t>Phone: (02) 9456 3055</w:t>
      </w:r>
    </w:p>
    <w:p w:rsidR="00F93422" w:rsidRPr="006C141A" w:rsidRDefault="00F93422" w:rsidP="00F93422">
      <w:pPr>
        <w:pStyle w:val="Heading1"/>
        <w:rPr>
          <w:rFonts w:asciiTheme="majorHAnsi" w:hAnsiTheme="majorHAnsi"/>
          <w:color w:val="FF0000"/>
          <w:sz w:val="20"/>
          <w:szCs w:val="20"/>
        </w:rPr>
      </w:pPr>
      <w:r w:rsidRPr="006C141A">
        <w:rPr>
          <w:rFonts w:asciiTheme="majorHAnsi" w:hAnsiTheme="majorHAnsi"/>
          <w:color w:val="FF0000"/>
          <w:sz w:val="20"/>
          <w:szCs w:val="20"/>
        </w:rPr>
        <w:t xml:space="preserve">Terrigal, </w:t>
      </w:r>
      <w:r w:rsidR="00FE0BBD" w:rsidRPr="006C141A">
        <w:rPr>
          <w:rFonts w:asciiTheme="majorHAnsi" w:hAnsiTheme="majorHAnsi"/>
          <w:color w:val="FF0000"/>
          <w:sz w:val="20"/>
          <w:szCs w:val="20"/>
        </w:rPr>
        <w:tab/>
      </w:r>
      <w:r w:rsidRPr="006C141A">
        <w:rPr>
          <w:rFonts w:asciiTheme="majorHAnsi" w:hAnsiTheme="majorHAnsi"/>
          <w:color w:val="FF0000"/>
          <w:sz w:val="20"/>
          <w:szCs w:val="20"/>
        </w:rPr>
        <w:t>Area of Coverage</w:t>
      </w:r>
      <w:r w:rsidR="00FE0BBD" w:rsidRPr="006C141A">
        <w:rPr>
          <w:rFonts w:asciiTheme="majorHAnsi" w:hAnsiTheme="majorHAnsi"/>
          <w:color w:val="FF0000"/>
          <w:sz w:val="20"/>
          <w:szCs w:val="20"/>
        </w:rPr>
        <w:tab/>
      </w:r>
      <w:r w:rsidRPr="006C141A">
        <w:rPr>
          <w:rFonts w:asciiTheme="majorHAnsi" w:hAnsiTheme="majorHAnsi"/>
          <w:color w:val="FF0000"/>
          <w:sz w:val="20"/>
          <w:szCs w:val="20"/>
        </w:rPr>
        <w:t xml:space="preserve"> Terrigal to Norah Head</w:t>
      </w:r>
      <w:r w:rsidRPr="006C141A">
        <w:rPr>
          <w:rFonts w:asciiTheme="majorHAnsi" w:hAnsiTheme="majorHAnsi" w:cs="Arial"/>
          <w:color w:val="FF0000"/>
          <w:sz w:val="20"/>
          <w:szCs w:val="20"/>
        </w:rPr>
        <w:t xml:space="preserve"> </w:t>
      </w:r>
      <w:r w:rsidRPr="006C141A">
        <w:rPr>
          <w:rFonts w:asciiTheme="majorHAnsi" w:hAnsiTheme="majorHAnsi" w:cs="Arial"/>
          <w:color w:val="FF0000"/>
          <w:sz w:val="20"/>
          <w:szCs w:val="20"/>
        </w:rPr>
        <w:tab/>
      </w:r>
      <w:r w:rsidRPr="006C141A">
        <w:rPr>
          <w:rFonts w:asciiTheme="majorHAnsi" w:hAnsiTheme="majorHAnsi" w:cs="Arial"/>
          <w:color w:val="FF0000"/>
          <w:sz w:val="20"/>
          <w:szCs w:val="20"/>
        </w:rPr>
        <w:tab/>
        <w:t>Phone: (02) 4384 3606</w:t>
      </w:r>
    </w:p>
    <w:p w:rsidR="003403C8" w:rsidRPr="006C141A" w:rsidRDefault="003403C8" w:rsidP="00F93422">
      <w:pPr>
        <w:pStyle w:val="Heading1"/>
        <w:rPr>
          <w:rFonts w:asciiTheme="majorHAnsi" w:hAnsiTheme="majorHAnsi" w:cs="Arial"/>
          <w:color w:val="FF0000"/>
          <w:sz w:val="20"/>
          <w:szCs w:val="20"/>
        </w:rPr>
      </w:pPr>
      <w:r w:rsidRPr="006C141A">
        <w:rPr>
          <w:rFonts w:asciiTheme="majorHAnsi" w:hAnsiTheme="majorHAnsi"/>
          <w:color w:val="FF0000"/>
          <w:sz w:val="20"/>
          <w:szCs w:val="20"/>
        </w:rPr>
        <w:t xml:space="preserve">Swansea, </w:t>
      </w:r>
      <w:r w:rsidR="00FE0BBD" w:rsidRPr="006C141A">
        <w:rPr>
          <w:rFonts w:asciiTheme="majorHAnsi" w:hAnsiTheme="majorHAnsi"/>
          <w:color w:val="FF0000"/>
          <w:sz w:val="20"/>
          <w:szCs w:val="20"/>
        </w:rPr>
        <w:tab/>
        <w:t xml:space="preserve">Area of Coverage </w:t>
      </w:r>
      <w:r w:rsidR="00FE0BBD" w:rsidRPr="006C141A">
        <w:rPr>
          <w:rFonts w:asciiTheme="majorHAnsi" w:hAnsiTheme="majorHAnsi"/>
          <w:color w:val="FF0000"/>
          <w:sz w:val="20"/>
          <w:szCs w:val="20"/>
        </w:rPr>
        <w:tab/>
      </w:r>
      <w:r w:rsidRPr="006C141A">
        <w:rPr>
          <w:rFonts w:asciiTheme="majorHAnsi" w:hAnsiTheme="majorHAnsi"/>
          <w:color w:val="FF0000"/>
          <w:sz w:val="20"/>
          <w:szCs w:val="20"/>
        </w:rPr>
        <w:t xml:space="preserve"> </w:t>
      </w:r>
      <w:r w:rsidR="00F93422" w:rsidRPr="006C141A">
        <w:rPr>
          <w:rFonts w:asciiTheme="majorHAnsi" w:hAnsiTheme="majorHAnsi"/>
          <w:color w:val="FF0000"/>
          <w:sz w:val="20"/>
          <w:szCs w:val="20"/>
        </w:rPr>
        <w:t>Norah Head to Newcastle</w:t>
      </w:r>
      <w:r w:rsidR="00F93422" w:rsidRPr="006C141A">
        <w:rPr>
          <w:rFonts w:asciiTheme="majorHAnsi" w:hAnsiTheme="majorHAnsi" w:cs="Arial"/>
          <w:color w:val="FF0000"/>
          <w:sz w:val="20"/>
          <w:szCs w:val="20"/>
        </w:rPr>
        <w:t xml:space="preserve"> </w:t>
      </w:r>
      <w:r w:rsidR="00F93422" w:rsidRPr="006C141A">
        <w:rPr>
          <w:rFonts w:asciiTheme="majorHAnsi" w:hAnsiTheme="majorHAnsi" w:cs="Arial"/>
          <w:color w:val="FF0000"/>
          <w:sz w:val="20"/>
          <w:szCs w:val="20"/>
        </w:rPr>
        <w:tab/>
        <w:t>Phone: (02) 4971 3498</w:t>
      </w:r>
    </w:p>
    <w:p w:rsidR="006C141A" w:rsidRDefault="006C141A" w:rsidP="00F93422">
      <w:pPr>
        <w:pStyle w:val="Heading1"/>
        <w:rPr>
          <w:rFonts w:asciiTheme="majorHAnsi" w:hAnsiTheme="majorHAnsi"/>
          <w:color w:val="FF0000"/>
          <w:sz w:val="20"/>
          <w:szCs w:val="20"/>
        </w:rPr>
      </w:pPr>
      <w:r w:rsidRPr="006C141A">
        <w:rPr>
          <w:rFonts w:asciiTheme="majorHAnsi" w:hAnsiTheme="majorHAnsi" w:cs="Arial"/>
          <w:color w:val="FF0000"/>
          <w:sz w:val="20"/>
          <w:szCs w:val="20"/>
        </w:rPr>
        <w:t>Newcastle</w:t>
      </w:r>
      <w:r w:rsidRPr="006C141A">
        <w:rPr>
          <w:rFonts w:asciiTheme="majorHAnsi" w:hAnsiTheme="majorHAnsi" w:cs="Arial"/>
          <w:color w:val="FF0000"/>
          <w:sz w:val="20"/>
          <w:szCs w:val="20"/>
        </w:rPr>
        <w:tab/>
      </w:r>
      <w:r>
        <w:rPr>
          <w:rFonts w:asciiTheme="majorHAnsi" w:hAnsiTheme="majorHAnsi" w:cs="Arial"/>
          <w:color w:val="FF0000"/>
          <w:sz w:val="20"/>
          <w:szCs w:val="20"/>
        </w:rPr>
        <w:t>Area of Coverage</w:t>
      </w:r>
      <w:r>
        <w:rPr>
          <w:rFonts w:asciiTheme="majorHAnsi" w:hAnsiTheme="majorHAnsi" w:cs="Arial"/>
          <w:color w:val="FF0000"/>
          <w:sz w:val="20"/>
          <w:szCs w:val="20"/>
        </w:rPr>
        <w:tab/>
        <w:t xml:space="preserve">Newcastle </w:t>
      </w:r>
      <w:r>
        <w:rPr>
          <w:rFonts w:asciiTheme="majorHAnsi" w:hAnsiTheme="majorHAnsi" w:cs="Arial"/>
          <w:color w:val="FF0000"/>
          <w:sz w:val="20"/>
          <w:szCs w:val="20"/>
        </w:rPr>
        <w:tab/>
      </w:r>
      <w:r>
        <w:rPr>
          <w:rFonts w:asciiTheme="majorHAnsi" w:hAnsiTheme="majorHAnsi" w:cs="Arial"/>
          <w:color w:val="FF0000"/>
          <w:sz w:val="20"/>
          <w:szCs w:val="20"/>
        </w:rPr>
        <w:tab/>
      </w:r>
      <w:r>
        <w:rPr>
          <w:rFonts w:asciiTheme="majorHAnsi" w:hAnsiTheme="majorHAnsi" w:cs="Arial"/>
          <w:color w:val="FF0000"/>
          <w:sz w:val="20"/>
          <w:szCs w:val="20"/>
        </w:rPr>
        <w:tab/>
      </w:r>
      <w:r w:rsidRPr="006C141A">
        <w:rPr>
          <w:rFonts w:asciiTheme="majorHAnsi" w:hAnsiTheme="majorHAnsi" w:cs="Arial"/>
          <w:color w:val="FF0000"/>
          <w:sz w:val="20"/>
          <w:szCs w:val="20"/>
        </w:rPr>
        <w:t xml:space="preserve">Phone (02) </w:t>
      </w:r>
      <w:r w:rsidRPr="006C141A">
        <w:rPr>
          <w:rFonts w:asciiTheme="majorHAnsi" w:hAnsiTheme="majorHAnsi"/>
          <w:color w:val="FF0000"/>
          <w:sz w:val="20"/>
          <w:szCs w:val="20"/>
        </w:rPr>
        <w:t>4927 8237</w:t>
      </w:r>
    </w:p>
    <w:p w:rsidR="004D1974" w:rsidRPr="002F6842" w:rsidRDefault="004D1974" w:rsidP="00F93422">
      <w:pPr>
        <w:pStyle w:val="Heading1"/>
        <w:rPr>
          <w:rFonts w:ascii="Verdana" w:hAnsi="Verdana" w:cs="Arial"/>
          <w:color w:val="000000"/>
          <w:sz w:val="24"/>
          <w:szCs w:val="24"/>
        </w:rPr>
      </w:pPr>
      <w:r w:rsidRPr="002F6842">
        <w:rPr>
          <w:rFonts w:ascii="Verdana" w:hAnsi="Verdana" w:cs="Arial"/>
          <w:color w:val="000000"/>
          <w:sz w:val="24"/>
          <w:szCs w:val="24"/>
        </w:rPr>
        <w:t>Or the Water Police on 1800 658 784</w:t>
      </w:r>
    </w:p>
    <w:p w:rsidR="004B3BD0" w:rsidRDefault="004B3BD0" w:rsidP="003403C8">
      <w:pPr>
        <w:spacing w:before="100" w:beforeAutospacing="1" w:after="100" w:afterAutospacing="1" w:line="240" w:lineRule="auto"/>
        <w:outlineLvl w:val="1"/>
        <w:rPr>
          <w:rFonts w:asciiTheme="majorHAnsi" w:eastAsia="Times New Roman" w:hAnsiTheme="majorHAnsi" w:cs="Times New Roman"/>
          <w:b/>
          <w:bCs/>
          <w:color w:val="000033"/>
          <w:sz w:val="24"/>
          <w:szCs w:val="24"/>
          <w:u w:val="single"/>
          <w:lang w:eastAsia="en-AU"/>
        </w:rPr>
      </w:pPr>
    </w:p>
    <w:p w:rsidR="004B3BD0" w:rsidRDefault="004B3BD0" w:rsidP="003403C8">
      <w:pPr>
        <w:spacing w:before="100" w:beforeAutospacing="1" w:after="100" w:afterAutospacing="1" w:line="240" w:lineRule="auto"/>
        <w:outlineLvl w:val="1"/>
        <w:rPr>
          <w:rFonts w:asciiTheme="majorHAnsi" w:eastAsia="Times New Roman" w:hAnsiTheme="majorHAnsi" w:cs="Times New Roman"/>
          <w:b/>
          <w:bCs/>
          <w:color w:val="000033"/>
          <w:sz w:val="24"/>
          <w:szCs w:val="24"/>
          <w:u w:val="single"/>
          <w:lang w:eastAsia="en-AU"/>
        </w:rPr>
      </w:pPr>
    </w:p>
    <w:p w:rsidR="003403C8" w:rsidRDefault="003403C8" w:rsidP="003403C8">
      <w:pPr>
        <w:spacing w:before="100" w:beforeAutospacing="1" w:after="100" w:afterAutospacing="1" w:line="240" w:lineRule="auto"/>
        <w:outlineLvl w:val="1"/>
        <w:rPr>
          <w:rFonts w:asciiTheme="majorHAnsi" w:eastAsia="Times New Roman" w:hAnsiTheme="majorHAnsi" w:cs="Times New Roman"/>
          <w:b/>
          <w:bCs/>
          <w:color w:val="000033"/>
          <w:sz w:val="24"/>
          <w:szCs w:val="24"/>
          <w:u w:val="single"/>
          <w:lang w:eastAsia="en-AU"/>
        </w:rPr>
      </w:pPr>
      <w:r w:rsidRPr="00AC5516">
        <w:rPr>
          <w:rFonts w:asciiTheme="majorHAnsi" w:eastAsia="Times New Roman" w:hAnsiTheme="majorHAnsi" w:cs="Times New Roman"/>
          <w:b/>
          <w:bCs/>
          <w:color w:val="000033"/>
          <w:sz w:val="24"/>
          <w:szCs w:val="24"/>
          <w:u w:val="single"/>
          <w:lang w:eastAsia="en-AU"/>
        </w:rPr>
        <w:t>Communication and rescue</w:t>
      </w:r>
    </w:p>
    <w:tbl>
      <w:tblPr>
        <w:tblW w:w="5000" w:type="pct"/>
        <w:tblCellSpacing w:w="0" w:type="dxa"/>
        <w:tblCellMar>
          <w:left w:w="0" w:type="dxa"/>
          <w:right w:w="0" w:type="dxa"/>
        </w:tblCellMar>
        <w:tblLook w:val="04A0"/>
      </w:tblPr>
      <w:tblGrid>
        <w:gridCol w:w="2099"/>
        <w:gridCol w:w="1260"/>
        <w:gridCol w:w="2099"/>
        <w:gridCol w:w="5038"/>
      </w:tblGrid>
      <w:tr w:rsidR="000F5ADC" w:rsidRPr="007E140C" w:rsidTr="00CF5CCC">
        <w:trPr>
          <w:trHeight w:val="585"/>
          <w:tblCellSpacing w:w="0" w:type="dxa"/>
        </w:trPr>
        <w:tc>
          <w:tcPr>
            <w:tcW w:w="1000" w:type="pct"/>
            <w:tcBorders>
              <w:top w:val="outset" w:sz="6" w:space="0" w:color="004080"/>
              <w:left w:val="outset" w:sz="6" w:space="0" w:color="004080"/>
              <w:bottom w:val="outset" w:sz="6" w:space="0" w:color="004080"/>
              <w:right w:val="outset" w:sz="6" w:space="0" w:color="004080"/>
            </w:tcBorders>
            <w:shd w:val="clear" w:color="auto" w:fill="004080"/>
            <w:vAlign w:val="center"/>
            <w:hideMark/>
          </w:tcPr>
          <w:p w:rsidR="000F5ADC" w:rsidRPr="007E140C" w:rsidRDefault="000F5ADC" w:rsidP="00CF5CCC">
            <w:pPr>
              <w:jc w:val="center"/>
              <w:rPr>
                <w:rFonts w:asciiTheme="majorHAnsi" w:hAnsiTheme="majorHAnsi"/>
                <w:color w:val="000000"/>
                <w:sz w:val="20"/>
                <w:szCs w:val="20"/>
              </w:rPr>
            </w:pPr>
            <w:r w:rsidRPr="007E140C">
              <w:rPr>
                <w:rFonts w:asciiTheme="majorHAnsi" w:hAnsiTheme="majorHAnsi"/>
                <w:b/>
                <w:bCs/>
                <w:color w:val="FFFFFF"/>
                <w:sz w:val="20"/>
                <w:szCs w:val="20"/>
              </w:rPr>
              <w:t>Purpose of Call</w:t>
            </w:r>
          </w:p>
        </w:tc>
        <w:tc>
          <w:tcPr>
            <w:tcW w:w="600" w:type="pct"/>
            <w:tcBorders>
              <w:top w:val="outset" w:sz="6" w:space="0" w:color="004080"/>
              <w:left w:val="outset" w:sz="6" w:space="0" w:color="004080"/>
              <w:bottom w:val="outset" w:sz="6" w:space="0" w:color="004080"/>
              <w:right w:val="outset" w:sz="6" w:space="0" w:color="004080"/>
            </w:tcBorders>
            <w:shd w:val="clear" w:color="auto" w:fill="004080"/>
            <w:vAlign w:val="center"/>
            <w:hideMark/>
          </w:tcPr>
          <w:p w:rsidR="000F5ADC" w:rsidRPr="007E140C" w:rsidRDefault="000F5ADC" w:rsidP="00CF5CCC">
            <w:pPr>
              <w:jc w:val="center"/>
              <w:rPr>
                <w:rFonts w:asciiTheme="majorHAnsi" w:hAnsiTheme="majorHAnsi"/>
                <w:color w:val="000000"/>
                <w:sz w:val="20"/>
                <w:szCs w:val="20"/>
              </w:rPr>
            </w:pPr>
            <w:r w:rsidRPr="007E140C">
              <w:rPr>
                <w:rFonts w:asciiTheme="majorHAnsi" w:hAnsiTheme="majorHAnsi"/>
                <w:b/>
                <w:bCs/>
                <w:color w:val="FFFFFF"/>
                <w:sz w:val="20"/>
                <w:szCs w:val="20"/>
              </w:rPr>
              <w:t>Radio </w:t>
            </w:r>
          </w:p>
        </w:tc>
        <w:tc>
          <w:tcPr>
            <w:tcW w:w="1000" w:type="pct"/>
            <w:tcBorders>
              <w:top w:val="outset" w:sz="6" w:space="0" w:color="004080"/>
              <w:left w:val="outset" w:sz="6" w:space="0" w:color="004080"/>
              <w:bottom w:val="outset" w:sz="6" w:space="0" w:color="004080"/>
              <w:right w:val="outset" w:sz="6" w:space="0" w:color="004080"/>
            </w:tcBorders>
            <w:shd w:val="clear" w:color="auto" w:fill="004080"/>
            <w:vAlign w:val="center"/>
            <w:hideMark/>
          </w:tcPr>
          <w:p w:rsidR="000F5ADC" w:rsidRPr="007E140C" w:rsidRDefault="000F5ADC" w:rsidP="00CF5CCC">
            <w:pPr>
              <w:jc w:val="center"/>
              <w:rPr>
                <w:rFonts w:asciiTheme="majorHAnsi" w:hAnsiTheme="majorHAnsi"/>
                <w:color w:val="000000"/>
                <w:sz w:val="20"/>
                <w:szCs w:val="20"/>
              </w:rPr>
            </w:pPr>
            <w:r w:rsidRPr="007E140C">
              <w:rPr>
                <w:rFonts w:asciiTheme="majorHAnsi" w:hAnsiTheme="majorHAnsi"/>
                <w:b/>
                <w:bCs/>
                <w:color w:val="FFFFFF"/>
                <w:sz w:val="20"/>
                <w:szCs w:val="20"/>
              </w:rPr>
              <w:t>Relevant Frequency</w:t>
            </w:r>
          </w:p>
        </w:tc>
        <w:tc>
          <w:tcPr>
            <w:tcW w:w="2400" w:type="pct"/>
            <w:tcBorders>
              <w:top w:val="outset" w:sz="6" w:space="0" w:color="004080"/>
              <w:left w:val="outset" w:sz="6" w:space="0" w:color="004080"/>
              <w:bottom w:val="outset" w:sz="6" w:space="0" w:color="004080"/>
              <w:right w:val="outset" w:sz="6" w:space="0" w:color="004080"/>
            </w:tcBorders>
            <w:shd w:val="clear" w:color="auto" w:fill="004080"/>
            <w:vAlign w:val="center"/>
            <w:hideMark/>
          </w:tcPr>
          <w:p w:rsidR="000F5ADC" w:rsidRPr="007E140C" w:rsidRDefault="000F5ADC" w:rsidP="00CF5CCC">
            <w:pPr>
              <w:jc w:val="center"/>
              <w:rPr>
                <w:rFonts w:asciiTheme="majorHAnsi" w:hAnsiTheme="majorHAnsi"/>
                <w:color w:val="000000"/>
                <w:sz w:val="20"/>
                <w:szCs w:val="20"/>
              </w:rPr>
            </w:pPr>
            <w:r w:rsidRPr="007E140C">
              <w:rPr>
                <w:rFonts w:asciiTheme="majorHAnsi" w:hAnsiTheme="majorHAnsi"/>
                <w:b/>
                <w:bCs/>
                <w:color w:val="FFFFFF"/>
                <w:sz w:val="20"/>
                <w:szCs w:val="20"/>
              </w:rPr>
              <w:t>Description</w:t>
            </w:r>
          </w:p>
        </w:tc>
      </w:tr>
      <w:tr w:rsidR="000F5ADC" w:rsidRPr="007E140C" w:rsidTr="00CF5CCC">
        <w:trPr>
          <w:tblCellSpacing w:w="0" w:type="dxa"/>
        </w:trPr>
        <w:tc>
          <w:tcPr>
            <w:tcW w:w="1000" w:type="pct"/>
            <w:vMerge w:val="restart"/>
            <w:tcBorders>
              <w:top w:val="outset" w:sz="6" w:space="0" w:color="004080"/>
              <w:left w:val="outset" w:sz="6" w:space="0" w:color="004080"/>
              <w:bottom w:val="outset" w:sz="6" w:space="0" w:color="004080"/>
              <w:right w:val="outset" w:sz="6" w:space="0" w:color="004080"/>
            </w:tcBorders>
            <w:vAlign w:val="center"/>
            <w:hideMark/>
          </w:tcPr>
          <w:p w:rsidR="000F5ADC" w:rsidRPr="007E140C" w:rsidRDefault="000F5ADC" w:rsidP="00CF5CCC">
            <w:pP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Distress and Emergency Calling</w:t>
            </w:r>
          </w:p>
        </w:tc>
        <w:tc>
          <w:tcPr>
            <w:tcW w:w="600" w:type="pct"/>
            <w:tcBorders>
              <w:top w:val="outset" w:sz="6" w:space="0" w:color="004080"/>
              <w:left w:val="outset" w:sz="6" w:space="0" w:color="004080"/>
              <w:bottom w:val="outset" w:sz="6" w:space="0" w:color="004080"/>
              <w:right w:val="outset" w:sz="6" w:space="0" w:color="004080"/>
            </w:tcBorders>
            <w:hideMark/>
          </w:tcPr>
          <w:p w:rsidR="000F5ADC" w:rsidRPr="007E140C" w:rsidRDefault="000F5ADC" w:rsidP="00CF5CCC">
            <w:pPr>
              <w:jc w:val="cente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HF</w:t>
            </w:r>
          </w:p>
        </w:tc>
        <w:tc>
          <w:tcPr>
            <w:tcW w:w="1000" w:type="pct"/>
            <w:tcBorders>
              <w:top w:val="outset" w:sz="6" w:space="0" w:color="004080"/>
              <w:left w:val="outset" w:sz="6" w:space="0" w:color="004080"/>
              <w:bottom w:val="outset" w:sz="6" w:space="0" w:color="004080"/>
              <w:right w:val="outset" w:sz="6" w:space="0" w:color="004080"/>
            </w:tcBorders>
            <w:hideMark/>
          </w:tcPr>
          <w:p w:rsidR="000F5ADC" w:rsidRPr="007E140C" w:rsidRDefault="000F5ADC" w:rsidP="00CF5CCC">
            <w:pPr>
              <w:numPr>
                <w:ilvl w:val="0"/>
                <w:numId w:val="2"/>
              </w:numPr>
              <w:spacing w:before="100" w:beforeAutospacing="1" w:after="100" w:afterAutospacing="1" w:line="240" w:lineRule="auto"/>
              <w:ind w:left="480"/>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 xml:space="preserve">4125 kHz </w:t>
            </w:r>
          </w:p>
          <w:p w:rsidR="000F5ADC" w:rsidRPr="007E140C" w:rsidRDefault="000F5ADC" w:rsidP="00CF5CCC">
            <w:pPr>
              <w:numPr>
                <w:ilvl w:val="0"/>
                <w:numId w:val="2"/>
              </w:numPr>
              <w:spacing w:before="100" w:beforeAutospacing="1" w:after="100" w:afterAutospacing="1" w:line="240" w:lineRule="auto"/>
              <w:ind w:left="480"/>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 xml:space="preserve">6215 kHz </w:t>
            </w:r>
          </w:p>
          <w:p w:rsidR="000F5ADC" w:rsidRPr="007E140C" w:rsidRDefault="000F5ADC" w:rsidP="00CF5CCC">
            <w:pPr>
              <w:numPr>
                <w:ilvl w:val="0"/>
                <w:numId w:val="2"/>
              </w:numPr>
              <w:spacing w:before="100" w:beforeAutospacing="1" w:after="100" w:afterAutospacing="1" w:line="240" w:lineRule="auto"/>
              <w:ind w:left="480"/>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 xml:space="preserve">8291 kHz </w:t>
            </w:r>
          </w:p>
        </w:tc>
        <w:tc>
          <w:tcPr>
            <w:tcW w:w="2400" w:type="pct"/>
            <w:tcBorders>
              <w:top w:val="outset" w:sz="6" w:space="0" w:color="004080"/>
              <w:left w:val="outset" w:sz="6" w:space="0" w:color="004080"/>
              <w:bottom w:val="outset" w:sz="6" w:space="0" w:color="004080"/>
              <w:right w:val="outset" w:sz="6" w:space="0" w:color="004080"/>
            </w:tcBorders>
            <w:hideMark/>
          </w:tcPr>
          <w:p w:rsidR="000F5ADC" w:rsidRPr="007E140C" w:rsidRDefault="000F5ADC" w:rsidP="00CF5CCC">
            <w:pP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Monitored by Sydney Ports Corporation 24 hours 7 days a week.</w:t>
            </w:r>
          </w:p>
        </w:tc>
      </w:tr>
      <w:tr w:rsidR="000F5ADC" w:rsidRPr="007E140C" w:rsidTr="00CF5CCC">
        <w:trPr>
          <w:tblCellSpacing w:w="0" w:type="dxa"/>
        </w:trPr>
        <w:tc>
          <w:tcPr>
            <w:tcW w:w="0" w:type="auto"/>
            <w:vMerge/>
            <w:tcBorders>
              <w:top w:val="outset" w:sz="6" w:space="0" w:color="004080"/>
              <w:left w:val="outset" w:sz="6" w:space="0" w:color="004080"/>
              <w:bottom w:val="outset" w:sz="6" w:space="0" w:color="004080"/>
              <w:right w:val="outset" w:sz="6" w:space="0" w:color="004080"/>
            </w:tcBorders>
            <w:vAlign w:val="center"/>
            <w:hideMark/>
          </w:tcPr>
          <w:p w:rsidR="000F5ADC" w:rsidRPr="007E140C" w:rsidRDefault="000F5ADC" w:rsidP="00CF5CCC">
            <w:pPr>
              <w:rPr>
                <w:rFonts w:asciiTheme="majorHAnsi" w:hAnsiTheme="majorHAnsi"/>
                <w:b/>
                <w:color w:val="000000"/>
                <w:sz w:val="20"/>
                <w:szCs w:val="20"/>
                <w:highlight w:val="yellow"/>
              </w:rPr>
            </w:pPr>
          </w:p>
        </w:tc>
        <w:tc>
          <w:tcPr>
            <w:tcW w:w="600" w:type="pct"/>
            <w:tcBorders>
              <w:top w:val="outset" w:sz="6" w:space="0" w:color="004080"/>
              <w:left w:val="outset" w:sz="6" w:space="0" w:color="004080"/>
              <w:bottom w:val="outset" w:sz="6" w:space="0" w:color="004080"/>
              <w:right w:val="outset" w:sz="6" w:space="0" w:color="004080"/>
            </w:tcBorders>
            <w:hideMark/>
          </w:tcPr>
          <w:p w:rsidR="000F5ADC" w:rsidRPr="007E140C" w:rsidRDefault="000F5ADC" w:rsidP="00CF5CCC">
            <w:pPr>
              <w:jc w:val="cente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VHF</w:t>
            </w:r>
          </w:p>
        </w:tc>
        <w:tc>
          <w:tcPr>
            <w:tcW w:w="1000" w:type="pct"/>
            <w:tcBorders>
              <w:top w:val="outset" w:sz="6" w:space="0" w:color="004080"/>
              <w:left w:val="outset" w:sz="6" w:space="0" w:color="004080"/>
              <w:bottom w:val="outset" w:sz="6" w:space="0" w:color="004080"/>
              <w:right w:val="outset" w:sz="6" w:space="0" w:color="004080"/>
            </w:tcBorders>
            <w:hideMark/>
          </w:tcPr>
          <w:p w:rsidR="000F5ADC" w:rsidRPr="007E140C" w:rsidRDefault="000F5ADC" w:rsidP="00CF5CCC">
            <w:pP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Channel 16</w:t>
            </w:r>
          </w:p>
        </w:tc>
        <w:tc>
          <w:tcPr>
            <w:tcW w:w="2400" w:type="pct"/>
            <w:tcBorders>
              <w:top w:val="outset" w:sz="6" w:space="0" w:color="004080"/>
              <w:left w:val="outset" w:sz="6" w:space="0" w:color="004080"/>
              <w:bottom w:val="outset" w:sz="6" w:space="0" w:color="004080"/>
              <w:right w:val="outset" w:sz="6" w:space="0" w:color="004080"/>
            </w:tcBorders>
            <w:hideMark/>
          </w:tcPr>
          <w:p w:rsidR="000F5ADC" w:rsidRPr="007E140C" w:rsidRDefault="000F5ADC" w:rsidP="00CF5CCC">
            <w:pP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Monitored by Sy</w:t>
            </w:r>
            <w:r>
              <w:rPr>
                <w:rFonts w:asciiTheme="majorHAnsi" w:hAnsiTheme="majorHAnsi"/>
                <w:b/>
                <w:color w:val="000000"/>
                <w:sz w:val="20"/>
                <w:szCs w:val="20"/>
                <w:highlight w:val="yellow"/>
              </w:rPr>
              <w:t xml:space="preserve">dneyand Newcastle </w:t>
            </w:r>
            <w:r w:rsidRPr="007E140C">
              <w:rPr>
                <w:rFonts w:asciiTheme="majorHAnsi" w:hAnsiTheme="majorHAnsi"/>
                <w:b/>
                <w:color w:val="000000"/>
                <w:sz w:val="20"/>
                <w:szCs w:val="20"/>
                <w:highlight w:val="yellow"/>
              </w:rPr>
              <w:t xml:space="preserve">Port Corporations 24 hours 7 days a week. </w:t>
            </w:r>
          </w:p>
        </w:tc>
      </w:tr>
    </w:tbl>
    <w:p w:rsidR="000F5ADC" w:rsidRDefault="000F5ADC" w:rsidP="000F5ADC">
      <w:pPr>
        <w:rPr>
          <w:rFonts w:asciiTheme="majorHAnsi" w:hAnsiTheme="majorHAnsi"/>
          <w:b/>
          <w:sz w:val="20"/>
          <w:szCs w:val="20"/>
          <w:highlight w:val="yellow"/>
        </w:rPr>
      </w:pPr>
    </w:p>
    <w:p w:rsidR="000F5ADC" w:rsidRDefault="000F5ADC" w:rsidP="000F5ADC">
      <w:pPr>
        <w:rPr>
          <w:rFonts w:asciiTheme="majorHAnsi" w:hAnsiTheme="majorHAnsi"/>
          <w:b/>
          <w:sz w:val="20"/>
          <w:szCs w:val="20"/>
        </w:rPr>
      </w:pPr>
      <w:r w:rsidRPr="00F93422">
        <w:rPr>
          <w:rFonts w:asciiTheme="majorHAnsi" w:hAnsiTheme="majorHAnsi"/>
          <w:b/>
          <w:sz w:val="20"/>
          <w:szCs w:val="20"/>
          <w:highlight w:val="yellow"/>
        </w:rPr>
        <w:t>If</w:t>
      </w:r>
      <w:r>
        <w:rPr>
          <w:rFonts w:asciiTheme="majorHAnsi" w:hAnsiTheme="majorHAnsi"/>
          <w:b/>
          <w:sz w:val="20"/>
          <w:szCs w:val="20"/>
          <w:highlight w:val="yellow"/>
        </w:rPr>
        <w:t xml:space="preserve"> </w:t>
      </w:r>
      <w:r w:rsidRPr="00F93422">
        <w:rPr>
          <w:rFonts w:asciiTheme="majorHAnsi" w:hAnsiTheme="majorHAnsi"/>
          <w:b/>
          <w:sz w:val="20"/>
          <w:szCs w:val="20"/>
          <w:highlight w:val="yellow"/>
        </w:rPr>
        <w:t xml:space="preserve"> </w:t>
      </w:r>
      <w:r>
        <w:rPr>
          <w:rFonts w:asciiTheme="majorHAnsi" w:hAnsiTheme="majorHAnsi"/>
          <w:b/>
          <w:sz w:val="20"/>
          <w:szCs w:val="20"/>
          <w:highlight w:val="yellow"/>
        </w:rPr>
        <w:t>using</w:t>
      </w:r>
      <w:r w:rsidRPr="00F93422">
        <w:rPr>
          <w:rFonts w:asciiTheme="majorHAnsi" w:hAnsiTheme="majorHAnsi"/>
          <w:b/>
          <w:sz w:val="20"/>
          <w:szCs w:val="20"/>
          <w:highlight w:val="yellow"/>
        </w:rPr>
        <w:t xml:space="preserve"> a Marine Radio </w:t>
      </w:r>
      <w:r>
        <w:rPr>
          <w:rFonts w:asciiTheme="majorHAnsi" w:hAnsiTheme="majorHAnsi"/>
          <w:b/>
          <w:sz w:val="20"/>
          <w:szCs w:val="20"/>
          <w:highlight w:val="yellow"/>
        </w:rPr>
        <w:t xml:space="preserve">for </w:t>
      </w:r>
      <w:r w:rsidRPr="00F93422">
        <w:rPr>
          <w:rFonts w:asciiTheme="majorHAnsi" w:hAnsiTheme="majorHAnsi"/>
          <w:b/>
          <w:sz w:val="20"/>
          <w:szCs w:val="20"/>
          <w:highlight w:val="yellow"/>
        </w:rPr>
        <w:t>Emergencies</w:t>
      </w:r>
      <w:r w:rsidR="00194AD4">
        <w:rPr>
          <w:rFonts w:asciiTheme="majorHAnsi" w:hAnsiTheme="majorHAnsi"/>
          <w:b/>
          <w:sz w:val="20"/>
          <w:szCs w:val="20"/>
          <w:highlight w:val="yellow"/>
        </w:rPr>
        <w:t xml:space="preserve"> and Weather Information etc..</w:t>
      </w:r>
      <w:r w:rsidRPr="00F93422">
        <w:rPr>
          <w:rFonts w:asciiTheme="majorHAnsi" w:hAnsiTheme="majorHAnsi"/>
          <w:b/>
          <w:sz w:val="20"/>
          <w:szCs w:val="20"/>
          <w:highlight w:val="yellow"/>
        </w:rPr>
        <w:t xml:space="preserve"> please see procedures on the Final Page of this Document</w:t>
      </w:r>
    </w:p>
    <w:p w:rsidR="000F5ADC" w:rsidRPr="00194AD4" w:rsidRDefault="000F5ADC" w:rsidP="003403C8">
      <w:pPr>
        <w:spacing w:before="100" w:beforeAutospacing="1" w:after="100" w:afterAutospacing="1" w:line="240" w:lineRule="auto"/>
        <w:outlineLvl w:val="1"/>
        <w:rPr>
          <w:rFonts w:asciiTheme="majorHAnsi" w:eastAsia="Times New Roman" w:hAnsiTheme="majorHAnsi" w:cs="Times New Roman"/>
          <w:b/>
          <w:bCs/>
          <w:color w:val="000033"/>
          <w:sz w:val="24"/>
          <w:szCs w:val="24"/>
          <w:u w:val="single"/>
          <w:lang w:eastAsia="en-AU"/>
        </w:rPr>
      </w:pPr>
    </w:p>
    <w:p w:rsidR="003403C8" w:rsidRPr="00194AD4" w:rsidRDefault="003403C8" w:rsidP="003403C8">
      <w:pPr>
        <w:spacing w:before="100" w:beforeAutospacing="1" w:after="100" w:afterAutospacing="1" w:line="240" w:lineRule="auto"/>
        <w:outlineLvl w:val="3"/>
        <w:rPr>
          <w:rFonts w:asciiTheme="majorHAnsi" w:eastAsia="Times New Roman" w:hAnsiTheme="majorHAnsi" w:cs="Times New Roman"/>
          <w:b/>
          <w:bCs/>
          <w:color w:val="000033"/>
          <w:sz w:val="28"/>
          <w:szCs w:val="28"/>
          <w:u w:val="single"/>
          <w:lang w:eastAsia="en-AU"/>
        </w:rPr>
      </w:pPr>
      <w:r w:rsidRPr="00194AD4">
        <w:rPr>
          <w:rFonts w:asciiTheme="majorHAnsi" w:eastAsia="Times New Roman" w:hAnsiTheme="majorHAnsi" w:cs="Times New Roman"/>
          <w:b/>
          <w:bCs/>
          <w:color w:val="000033"/>
          <w:sz w:val="28"/>
          <w:szCs w:val="28"/>
          <w:u w:val="single"/>
          <w:lang w:eastAsia="en-AU"/>
        </w:rPr>
        <w:t>Emergency words</w:t>
      </w:r>
    </w:p>
    <w:p w:rsidR="003403C8" w:rsidRPr="003403C8" w:rsidRDefault="003403C8" w:rsidP="003403C8">
      <w:pPr>
        <w:spacing w:after="240" w:line="240" w:lineRule="auto"/>
        <w:rPr>
          <w:rFonts w:asciiTheme="majorHAnsi" w:eastAsia="Times New Roman" w:hAnsiTheme="majorHAnsi" w:cs="Times New Roman"/>
          <w:color w:val="000000"/>
          <w:sz w:val="20"/>
          <w:szCs w:val="20"/>
          <w:lang w:eastAsia="en-AU"/>
        </w:rPr>
      </w:pPr>
      <w:r w:rsidRPr="003403C8">
        <w:rPr>
          <w:rFonts w:asciiTheme="majorHAnsi" w:eastAsia="Times New Roman" w:hAnsiTheme="majorHAnsi" w:cs="Times New Roman"/>
          <w:color w:val="000000"/>
          <w:sz w:val="20"/>
          <w:szCs w:val="20"/>
          <w:lang w:eastAsia="en-AU"/>
        </w:rPr>
        <w:t xml:space="preserve">All calls are repeated three times. </w:t>
      </w:r>
    </w:p>
    <w:p w:rsidR="003403C8" w:rsidRPr="00AC5516" w:rsidRDefault="003403C8" w:rsidP="003403C8">
      <w:pPr>
        <w:spacing w:before="100" w:beforeAutospacing="1" w:after="100" w:afterAutospacing="1" w:line="240" w:lineRule="auto"/>
        <w:outlineLvl w:val="2"/>
        <w:rPr>
          <w:rFonts w:asciiTheme="majorHAnsi" w:eastAsia="Times New Roman" w:hAnsiTheme="majorHAnsi" w:cs="Times New Roman"/>
          <w:b/>
          <w:bCs/>
          <w:color w:val="000033"/>
          <w:sz w:val="20"/>
          <w:szCs w:val="20"/>
          <w:u w:val="single"/>
          <w:lang w:eastAsia="en-AU"/>
        </w:rPr>
      </w:pPr>
      <w:r w:rsidRPr="00AC5516">
        <w:rPr>
          <w:rFonts w:asciiTheme="majorHAnsi" w:eastAsia="Times New Roman" w:hAnsiTheme="majorHAnsi" w:cs="Times New Roman"/>
          <w:b/>
          <w:bCs/>
          <w:color w:val="000033"/>
          <w:sz w:val="20"/>
          <w:szCs w:val="20"/>
          <w:u w:val="single"/>
          <w:lang w:eastAsia="en-AU"/>
        </w:rPr>
        <w:t>MAYDAY</w:t>
      </w:r>
    </w:p>
    <w:p w:rsidR="003403C8" w:rsidRPr="003403C8" w:rsidRDefault="003403C8" w:rsidP="003403C8">
      <w:pPr>
        <w:spacing w:after="240" w:line="240" w:lineRule="auto"/>
        <w:rPr>
          <w:rFonts w:asciiTheme="majorHAnsi" w:eastAsia="Times New Roman" w:hAnsiTheme="majorHAnsi" w:cs="Times New Roman"/>
          <w:color w:val="000000"/>
          <w:sz w:val="20"/>
          <w:szCs w:val="20"/>
          <w:lang w:eastAsia="en-AU"/>
        </w:rPr>
      </w:pPr>
      <w:r w:rsidRPr="003403C8">
        <w:rPr>
          <w:rFonts w:asciiTheme="majorHAnsi" w:eastAsia="Times New Roman" w:hAnsiTheme="majorHAnsi" w:cs="Times New Roman"/>
          <w:color w:val="000000"/>
          <w:sz w:val="20"/>
          <w:szCs w:val="20"/>
          <w:lang w:eastAsia="en-AU"/>
        </w:rPr>
        <w:t xml:space="preserve">A mayday call denotes an emergency involving imminent danger to a vessel and the people on board. If you hear a mayday call you should not transmit, but continue to monitor the radio. If a shore station such as the local Coastguard or Coastal Patrol fails to respond to the call you should attempt to relay the message and render any assistance. An example of a mayday message could be: “Mayday, Mayday, Mayday this is Phantom, this is Phantom, this is Phantom, a 5m red half cabin, I am three miles off Red Head, we have been swamped by a wave and we are sinking.There are four people overboard. Over.” </w:t>
      </w:r>
    </w:p>
    <w:p w:rsidR="003403C8" w:rsidRPr="00AC5516" w:rsidRDefault="003403C8" w:rsidP="003403C8">
      <w:pPr>
        <w:spacing w:before="100" w:beforeAutospacing="1" w:after="100" w:afterAutospacing="1" w:line="240" w:lineRule="auto"/>
        <w:outlineLvl w:val="2"/>
        <w:rPr>
          <w:rFonts w:asciiTheme="majorHAnsi" w:eastAsia="Times New Roman" w:hAnsiTheme="majorHAnsi" w:cs="Times New Roman"/>
          <w:b/>
          <w:bCs/>
          <w:color w:val="000033"/>
          <w:sz w:val="20"/>
          <w:szCs w:val="20"/>
          <w:u w:val="single"/>
          <w:lang w:eastAsia="en-AU"/>
        </w:rPr>
      </w:pPr>
      <w:r w:rsidRPr="00AC5516">
        <w:rPr>
          <w:rFonts w:asciiTheme="majorHAnsi" w:eastAsia="Times New Roman" w:hAnsiTheme="majorHAnsi" w:cs="Times New Roman"/>
          <w:b/>
          <w:bCs/>
          <w:color w:val="000033"/>
          <w:sz w:val="20"/>
          <w:szCs w:val="20"/>
          <w:u w:val="single"/>
          <w:lang w:eastAsia="en-AU"/>
        </w:rPr>
        <w:t xml:space="preserve">PAN PAN </w:t>
      </w:r>
    </w:p>
    <w:p w:rsidR="003403C8" w:rsidRDefault="003403C8" w:rsidP="003403C8">
      <w:pPr>
        <w:spacing w:after="240" w:line="240" w:lineRule="auto"/>
        <w:rPr>
          <w:rFonts w:asciiTheme="majorHAnsi" w:eastAsia="Times New Roman" w:hAnsiTheme="majorHAnsi" w:cs="Times New Roman"/>
          <w:color w:val="000000"/>
          <w:sz w:val="20"/>
          <w:szCs w:val="20"/>
          <w:lang w:eastAsia="en-AU"/>
        </w:rPr>
      </w:pPr>
      <w:r w:rsidRPr="003403C8">
        <w:rPr>
          <w:rFonts w:asciiTheme="majorHAnsi" w:eastAsia="Times New Roman" w:hAnsiTheme="majorHAnsi" w:cs="Times New Roman"/>
          <w:color w:val="000000"/>
          <w:sz w:val="20"/>
          <w:szCs w:val="20"/>
          <w:lang w:eastAsia="en-AU"/>
        </w:rPr>
        <w:t xml:space="preserve">Pan Pan is an urgency message that indicates a vessel is in trouble but not in immediate danger, for example: “Pan Pan, Pan Pan, Pan Pan, this is Phantom, this is Phantom, this is Phantom, a 5m red half cabin, I am three miles off Red Head, we have been disabled by a wave and require a tow.There are four people onboard. Over.” </w:t>
      </w:r>
    </w:p>
    <w:p w:rsidR="003B4AFC" w:rsidRPr="007E140C" w:rsidRDefault="003B4AFC" w:rsidP="003B4AFC">
      <w:pPr>
        <w:pStyle w:val="Heading2"/>
        <w:rPr>
          <w:rFonts w:asciiTheme="majorHAnsi" w:hAnsiTheme="majorHAnsi"/>
          <w:sz w:val="20"/>
          <w:szCs w:val="20"/>
        </w:rPr>
      </w:pPr>
      <w:r w:rsidRPr="007E140C">
        <w:rPr>
          <w:rFonts w:asciiTheme="majorHAnsi" w:hAnsiTheme="majorHAnsi"/>
          <w:sz w:val="20"/>
          <w:szCs w:val="20"/>
        </w:rPr>
        <w:t>HF Radio</w:t>
      </w:r>
    </w:p>
    <w:p w:rsidR="003B4AFC" w:rsidRPr="007E140C" w:rsidRDefault="003B4AFC" w:rsidP="003B4AFC">
      <w:pPr>
        <w:pStyle w:val="NormalWeb"/>
        <w:rPr>
          <w:rFonts w:asciiTheme="majorHAnsi" w:hAnsiTheme="majorHAnsi"/>
          <w:color w:val="000000"/>
          <w:sz w:val="20"/>
          <w:szCs w:val="20"/>
        </w:rPr>
      </w:pPr>
      <w:r w:rsidRPr="007E140C">
        <w:rPr>
          <w:rFonts w:asciiTheme="majorHAnsi" w:hAnsiTheme="majorHAnsi"/>
          <w:color w:val="000000"/>
          <w:sz w:val="20"/>
          <w:szCs w:val="20"/>
        </w:rPr>
        <w:t>For HF radio 24 hour, 7 day week service is operated from Sydney Ports Corporation who monitors the 4125, 6215 and 8291 kHz distress and calling frequencies. This HF service covers NSW coastal waters to at least 200 nautical miles from the shore from a transceiver site in Sydney (Callsign COAST RADIO SYDNEY). Sydney Ports Corporation also broadcasts relevant navigation warnings and marine safety information (MSI) on 8176 kHz at 1057 and 2357 hours and as such warnings are received from AMSA.</w:t>
      </w:r>
    </w:p>
    <w:p w:rsidR="007E140C" w:rsidRPr="007E140C" w:rsidRDefault="007E140C" w:rsidP="007E140C">
      <w:pPr>
        <w:pStyle w:val="Heading2"/>
        <w:rPr>
          <w:rFonts w:asciiTheme="majorHAnsi" w:hAnsiTheme="majorHAnsi"/>
          <w:sz w:val="20"/>
          <w:szCs w:val="20"/>
        </w:rPr>
      </w:pPr>
      <w:r w:rsidRPr="007E140C">
        <w:rPr>
          <w:rFonts w:asciiTheme="majorHAnsi" w:hAnsiTheme="majorHAnsi"/>
          <w:sz w:val="20"/>
          <w:szCs w:val="20"/>
        </w:rPr>
        <w:t>VHF Radio</w:t>
      </w:r>
    </w:p>
    <w:p w:rsidR="007E140C" w:rsidRDefault="007E140C" w:rsidP="007E140C">
      <w:pPr>
        <w:pStyle w:val="NormalWeb"/>
        <w:rPr>
          <w:rFonts w:asciiTheme="majorHAnsi" w:hAnsiTheme="majorHAnsi"/>
          <w:color w:val="000000"/>
          <w:sz w:val="20"/>
          <w:szCs w:val="20"/>
        </w:rPr>
      </w:pPr>
      <w:r w:rsidRPr="007E140C">
        <w:rPr>
          <w:rFonts w:asciiTheme="majorHAnsi" w:hAnsiTheme="majorHAnsi"/>
          <w:color w:val="000000"/>
          <w:sz w:val="20"/>
          <w:szCs w:val="20"/>
        </w:rPr>
        <w:t>For VHF radio, Sydney, Newcastle and Port Kembla Port Corporations monitor the VHF distress and emergency channel 16 and local weather and navigation warning broadcasts are provided on VHF channel 67 at 0733 and 1733 hours EST. Severe weather warnings are broadcast at hourly intervals upon receipt of such warnings from AMSA and until such time that the severe weather conditions no longer exist. This VHF service only covers waters within the vicinity of Newcastle to Nowra</w:t>
      </w:r>
    </w:p>
    <w:p w:rsidR="007E140C" w:rsidRDefault="007E140C" w:rsidP="007E140C">
      <w:pPr>
        <w:pStyle w:val="NormalWeb"/>
        <w:rPr>
          <w:rFonts w:asciiTheme="majorHAnsi" w:hAnsiTheme="majorHAnsi"/>
          <w:color w:val="000000"/>
          <w:sz w:val="20"/>
          <w:szCs w:val="20"/>
        </w:rPr>
      </w:pPr>
    </w:p>
    <w:p w:rsidR="00AC5516" w:rsidRDefault="00AC5516" w:rsidP="003403C8">
      <w:pPr>
        <w:spacing w:after="240" w:line="240" w:lineRule="auto"/>
        <w:rPr>
          <w:rFonts w:asciiTheme="majorHAnsi" w:eastAsia="Times New Roman" w:hAnsiTheme="majorHAnsi" w:cs="Times New Roman"/>
          <w:color w:val="000000"/>
          <w:sz w:val="20"/>
          <w:szCs w:val="20"/>
          <w:lang w:eastAsia="en-AU"/>
        </w:rPr>
      </w:pPr>
    </w:p>
    <w:p w:rsidR="007E140C" w:rsidRDefault="007E140C" w:rsidP="003403C8">
      <w:pPr>
        <w:spacing w:after="240" w:line="240" w:lineRule="auto"/>
        <w:rPr>
          <w:rFonts w:asciiTheme="majorHAnsi" w:eastAsia="Times New Roman" w:hAnsiTheme="majorHAnsi" w:cs="Times New Roman"/>
          <w:color w:val="000000"/>
          <w:sz w:val="20"/>
          <w:szCs w:val="20"/>
          <w:lang w:eastAsia="en-AU"/>
        </w:rPr>
      </w:pPr>
    </w:p>
    <w:tbl>
      <w:tblPr>
        <w:tblW w:w="5000" w:type="pct"/>
        <w:tblCellSpacing w:w="0" w:type="dxa"/>
        <w:tblCellMar>
          <w:left w:w="0" w:type="dxa"/>
          <w:right w:w="0" w:type="dxa"/>
        </w:tblCellMar>
        <w:tblLook w:val="04A0"/>
      </w:tblPr>
      <w:tblGrid>
        <w:gridCol w:w="2099"/>
        <w:gridCol w:w="1260"/>
        <w:gridCol w:w="2099"/>
        <w:gridCol w:w="5038"/>
      </w:tblGrid>
      <w:tr w:rsidR="007E140C" w:rsidRPr="007E140C" w:rsidTr="007E140C">
        <w:trPr>
          <w:trHeight w:val="585"/>
          <w:tblCellSpacing w:w="0" w:type="dxa"/>
        </w:trPr>
        <w:tc>
          <w:tcPr>
            <w:tcW w:w="1000" w:type="pct"/>
            <w:tcBorders>
              <w:top w:val="outset" w:sz="6" w:space="0" w:color="004080"/>
              <w:left w:val="outset" w:sz="6" w:space="0" w:color="004080"/>
              <w:bottom w:val="outset" w:sz="6" w:space="0" w:color="004080"/>
              <w:right w:val="outset" w:sz="6" w:space="0" w:color="004080"/>
            </w:tcBorders>
            <w:shd w:val="clear" w:color="auto" w:fill="004080"/>
            <w:vAlign w:val="center"/>
            <w:hideMark/>
          </w:tcPr>
          <w:p w:rsidR="007E140C" w:rsidRPr="007E140C" w:rsidRDefault="007E140C">
            <w:pPr>
              <w:jc w:val="center"/>
              <w:rPr>
                <w:rFonts w:asciiTheme="majorHAnsi" w:hAnsiTheme="majorHAnsi"/>
                <w:color w:val="000000"/>
                <w:sz w:val="20"/>
                <w:szCs w:val="20"/>
              </w:rPr>
            </w:pPr>
            <w:r w:rsidRPr="007E140C">
              <w:rPr>
                <w:rFonts w:asciiTheme="majorHAnsi" w:hAnsiTheme="majorHAnsi"/>
                <w:b/>
                <w:bCs/>
                <w:color w:val="FFFFFF"/>
                <w:sz w:val="20"/>
                <w:szCs w:val="20"/>
              </w:rPr>
              <w:lastRenderedPageBreak/>
              <w:t>Purpose of Call</w:t>
            </w:r>
          </w:p>
        </w:tc>
        <w:tc>
          <w:tcPr>
            <w:tcW w:w="600" w:type="pct"/>
            <w:tcBorders>
              <w:top w:val="outset" w:sz="6" w:space="0" w:color="004080"/>
              <w:left w:val="outset" w:sz="6" w:space="0" w:color="004080"/>
              <w:bottom w:val="outset" w:sz="6" w:space="0" w:color="004080"/>
              <w:right w:val="outset" w:sz="6" w:space="0" w:color="004080"/>
            </w:tcBorders>
            <w:shd w:val="clear" w:color="auto" w:fill="004080"/>
            <w:vAlign w:val="center"/>
            <w:hideMark/>
          </w:tcPr>
          <w:p w:rsidR="007E140C" w:rsidRPr="007E140C" w:rsidRDefault="007E140C">
            <w:pPr>
              <w:jc w:val="center"/>
              <w:rPr>
                <w:rFonts w:asciiTheme="majorHAnsi" w:hAnsiTheme="majorHAnsi"/>
                <w:color w:val="000000"/>
                <w:sz w:val="20"/>
                <w:szCs w:val="20"/>
              </w:rPr>
            </w:pPr>
            <w:r w:rsidRPr="007E140C">
              <w:rPr>
                <w:rFonts w:asciiTheme="majorHAnsi" w:hAnsiTheme="majorHAnsi"/>
                <w:b/>
                <w:bCs/>
                <w:color w:val="FFFFFF"/>
                <w:sz w:val="20"/>
                <w:szCs w:val="20"/>
              </w:rPr>
              <w:t>Radio </w:t>
            </w:r>
          </w:p>
        </w:tc>
        <w:tc>
          <w:tcPr>
            <w:tcW w:w="1000" w:type="pct"/>
            <w:tcBorders>
              <w:top w:val="outset" w:sz="6" w:space="0" w:color="004080"/>
              <w:left w:val="outset" w:sz="6" w:space="0" w:color="004080"/>
              <w:bottom w:val="outset" w:sz="6" w:space="0" w:color="004080"/>
              <w:right w:val="outset" w:sz="6" w:space="0" w:color="004080"/>
            </w:tcBorders>
            <w:shd w:val="clear" w:color="auto" w:fill="004080"/>
            <w:vAlign w:val="center"/>
            <w:hideMark/>
          </w:tcPr>
          <w:p w:rsidR="007E140C" w:rsidRPr="007E140C" w:rsidRDefault="007E140C">
            <w:pPr>
              <w:jc w:val="center"/>
              <w:rPr>
                <w:rFonts w:asciiTheme="majorHAnsi" w:hAnsiTheme="majorHAnsi"/>
                <w:color w:val="000000"/>
                <w:sz w:val="20"/>
                <w:szCs w:val="20"/>
              </w:rPr>
            </w:pPr>
            <w:r w:rsidRPr="007E140C">
              <w:rPr>
                <w:rFonts w:asciiTheme="majorHAnsi" w:hAnsiTheme="majorHAnsi"/>
                <w:b/>
                <w:bCs/>
                <w:color w:val="FFFFFF"/>
                <w:sz w:val="20"/>
                <w:szCs w:val="20"/>
              </w:rPr>
              <w:t>Relevant Frequency</w:t>
            </w:r>
          </w:p>
        </w:tc>
        <w:tc>
          <w:tcPr>
            <w:tcW w:w="2400" w:type="pct"/>
            <w:tcBorders>
              <w:top w:val="outset" w:sz="6" w:space="0" w:color="004080"/>
              <w:left w:val="outset" w:sz="6" w:space="0" w:color="004080"/>
              <w:bottom w:val="outset" w:sz="6" w:space="0" w:color="004080"/>
              <w:right w:val="outset" w:sz="6" w:space="0" w:color="004080"/>
            </w:tcBorders>
            <w:shd w:val="clear" w:color="auto" w:fill="004080"/>
            <w:vAlign w:val="center"/>
            <w:hideMark/>
          </w:tcPr>
          <w:p w:rsidR="007E140C" w:rsidRPr="007E140C" w:rsidRDefault="007E140C">
            <w:pPr>
              <w:jc w:val="center"/>
              <w:rPr>
                <w:rFonts w:asciiTheme="majorHAnsi" w:hAnsiTheme="majorHAnsi"/>
                <w:color w:val="000000"/>
                <w:sz w:val="20"/>
                <w:szCs w:val="20"/>
              </w:rPr>
            </w:pPr>
            <w:r w:rsidRPr="007E140C">
              <w:rPr>
                <w:rFonts w:asciiTheme="majorHAnsi" w:hAnsiTheme="majorHAnsi"/>
                <w:b/>
                <w:bCs/>
                <w:color w:val="FFFFFF"/>
                <w:sz w:val="20"/>
                <w:szCs w:val="20"/>
              </w:rPr>
              <w:t>Description</w:t>
            </w:r>
          </w:p>
        </w:tc>
      </w:tr>
      <w:tr w:rsidR="007E140C" w:rsidRPr="007E140C" w:rsidTr="007E140C">
        <w:trPr>
          <w:tblCellSpacing w:w="0" w:type="dxa"/>
        </w:trPr>
        <w:tc>
          <w:tcPr>
            <w:tcW w:w="1000" w:type="pct"/>
            <w:vMerge w:val="restart"/>
            <w:tcBorders>
              <w:top w:val="outset" w:sz="6" w:space="0" w:color="004080"/>
              <w:left w:val="outset" w:sz="6" w:space="0" w:color="004080"/>
              <w:bottom w:val="outset" w:sz="6" w:space="0" w:color="004080"/>
              <w:right w:val="outset" w:sz="6" w:space="0" w:color="004080"/>
            </w:tcBorders>
            <w:vAlign w:val="center"/>
            <w:hideMark/>
          </w:tcPr>
          <w:p w:rsidR="007E140C" w:rsidRPr="007E140C" w:rsidRDefault="007E140C">
            <w:pP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Distress and Emergency Calling</w:t>
            </w:r>
          </w:p>
        </w:tc>
        <w:tc>
          <w:tcPr>
            <w:tcW w:w="6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jc w:val="cente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HF</w:t>
            </w:r>
          </w:p>
        </w:tc>
        <w:tc>
          <w:tcPr>
            <w:tcW w:w="10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rsidP="007E140C">
            <w:pPr>
              <w:numPr>
                <w:ilvl w:val="0"/>
                <w:numId w:val="2"/>
              </w:numPr>
              <w:spacing w:before="100" w:beforeAutospacing="1" w:after="100" w:afterAutospacing="1" w:line="240" w:lineRule="auto"/>
              <w:ind w:left="480"/>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 xml:space="preserve">4125 kHz </w:t>
            </w:r>
          </w:p>
          <w:p w:rsidR="007E140C" w:rsidRPr="007E140C" w:rsidRDefault="007E140C" w:rsidP="007E140C">
            <w:pPr>
              <w:numPr>
                <w:ilvl w:val="0"/>
                <w:numId w:val="2"/>
              </w:numPr>
              <w:spacing w:before="100" w:beforeAutospacing="1" w:after="100" w:afterAutospacing="1" w:line="240" w:lineRule="auto"/>
              <w:ind w:left="480"/>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 xml:space="preserve">6215 kHz </w:t>
            </w:r>
          </w:p>
          <w:p w:rsidR="007E140C" w:rsidRPr="007E140C" w:rsidRDefault="007E140C" w:rsidP="007E140C">
            <w:pPr>
              <w:numPr>
                <w:ilvl w:val="0"/>
                <w:numId w:val="2"/>
              </w:numPr>
              <w:spacing w:before="100" w:beforeAutospacing="1" w:after="100" w:afterAutospacing="1" w:line="240" w:lineRule="auto"/>
              <w:ind w:left="480"/>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 xml:space="preserve">8291 kHz </w:t>
            </w:r>
          </w:p>
        </w:tc>
        <w:tc>
          <w:tcPr>
            <w:tcW w:w="24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Monitored by Sydney Ports Corporation 24 hours 7 days a week.</w:t>
            </w:r>
          </w:p>
        </w:tc>
      </w:tr>
      <w:tr w:rsidR="007E140C" w:rsidRPr="007E140C" w:rsidTr="007E140C">
        <w:trPr>
          <w:tblCellSpacing w:w="0" w:type="dxa"/>
        </w:trPr>
        <w:tc>
          <w:tcPr>
            <w:tcW w:w="0" w:type="auto"/>
            <w:vMerge/>
            <w:tcBorders>
              <w:top w:val="outset" w:sz="6" w:space="0" w:color="004080"/>
              <w:left w:val="outset" w:sz="6" w:space="0" w:color="004080"/>
              <w:bottom w:val="outset" w:sz="6" w:space="0" w:color="004080"/>
              <w:right w:val="outset" w:sz="6" w:space="0" w:color="004080"/>
            </w:tcBorders>
            <w:vAlign w:val="center"/>
            <w:hideMark/>
          </w:tcPr>
          <w:p w:rsidR="007E140C" w:rsidRPr="007E140C" w:rsidRDefault="007E140C">
            <w:pPr>
              <w:rPr>
                <w:rFonts w:asciiTheme="majorHAnsi" w:hAnsiTheme="majorHAnsi"/>
                <w:b/>
                <w:color w:val="000000"/>
                <w:sz w:val="20"/>
                <w:szCs w:val="20"/>
                <w:highlight w:val="yellow"/>
              </w:rPr>
            </w:pPr>
          </w:p>
        </w:tc>
        <w:tc>
          <w:tcPr>
            <w:tcW w:w="6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jc w:val="cente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VHF</w:t>
            </w:r>
          </w:p>
        </w:tc>
        <w:tc>
          <w:tcPr>
            <w:tcW w:w="10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Channel 16</w:t>
            </w:r>
          </w:p>
        </w:tc>
        <w:tc>
          <w:tcPr>
            <w:tcW w:w="24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b/>
                <w:color w:val="000000"/>
                <w:sz w:val="20"/>
                <w:szCs w:val="20"/>
                <w:highlight w:val="yellow"/>
              </w:rPr>
            </w:pPr>
            <w:r w:rsidRPr="007E140C">
              <w:rPr>
                <w:rFonts w:asciiTheme="majorHAnsi" w:hAnsiTheme="majorHAnsi"/>
                <w:b/>
                <w:color w:val="000000"/>
                <w:sz w:val="20"/>
                <w:szCs w:val="20"/>
                <w:highlight w:val="yellow"/>
              </w:rPr>
              <w:t>Monitored by Sy</w:t>
            </w:r>
            <w:r>
              <w:rPr>
                <w:rFonts w:asciiTheme="majorHAnsi" w:hAnsiTheme="majorHAnsi"/>
                <w:b/>
                <w:color w:val="000000"/>
                <w:sz w:val="20"/>
                <w:szCs w:val="20"/>
                <w:highlight w:val="yellow"/>
              </w:rPr>
              <w:t xml:space="preserve">dneyand Newcastle </w:t>
            </w:r>
            <w:r w:rsidRPr="007E140C">
              <w:rPr>
                <w:rFonts w:asciiTheme="majorHAnsi" w:hAnsiTheme="majorHAnsi"/>
                <w:b/>
                <w:color w:val="000000"/>
                <w:sz w:val="20"/>
                <w:szCs w:val="20"/>
                <w:highlight w:val="yellow"/>
              </w:rPr>
              <w:t xml:space="preserve">Port Corporations 24 hours 7 days a week. </w:t>
            </w:r>
          </w:p>
        </w:tc>
      </w:tr>
      <w:tr w:rsidR="007E140C" w:rsidRPr="007E140C" w:rsidTr="007E140C">
        <w:trPr>
          <w:tblCellSpacing w:w="0" w:type="dxa"/>
        </w:trPr>
        <w:tc>
          <w:tcPr>
            <w:tcW w:w="1000" w:type="pct"/>
            <w:vMerge w:val="restart"/>
            <w:tcBorders>
              <w:top w:val="outset" w:sz="6" w:space="0" w:color="004080"/>
              <w:left w:val="outset" w:sz="6" w:space="0" w:color="004080"/>
              <w:bottom w:val="outset" w:sz="6" w:space="0" w:color="004080"/>
              <w:right w:val="outset" w:sz="6" w:space="0" w:color="004080"/>
            </w:tcBorders>
            <w:vAlign w:val="center"/>
            <w:hideMark/>
          </w:tcPr>
          <w:p w:rsidR="007E140C" w:rsidRPr="007E140C" w:rsidRDefault="007E140C">
            <w:pPr>
              <w:rPr>
                <w:rFonts w:asciiTheme="majorHAnsi" w:hAnsiTheme="majorHAnsi"/>
                <w:color w:val="000000"/>
                <w:sz w:val="20"/>
                <w:szCs w:val="20"/>
              </w:rPr>
            </w:pPr>
            <w:r w:rsidRPr="007E140C">
              <w:rPr>
                <w:rFonts w:asciiTheme="majorHAnsi" w:hAnsiTheme="majorHAnsi"/>
                <w:color w:val="000000"/>
                <w:sz w:val="20"/>
                <w:szCs w:val="20"/>
              </w:rPr>
              <w:t>Weather Forecasts and Warnings</w:t>
            </w:r>
          </w:p>
        </w:tc>
        <w:tc>
          <w:tcPr>
            <w:tcW w:w="6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jc w:val="center"/>
              <w:rPr>
                <w:rFonts w:asciiTheme="majorHAnsi" w:hAnsiTheme="majorHAnsi"/>
                <w:color w:val="000000"/>
                <w:sz w:val="20"/>
                <w:szCs w:val="20"/>
              </w:rPr>
            </w:pPr>
            <w:r w:rsidRPr="007E140C">
              <w:rPr>
                <w:rFonts w:asciiTheme="majorHAnsi" w:hAnsiTheme="majorHAnsi"/>
                <w:color w:val="000000"/>
                <w:sz w:val="20"/>
                <w:szCs w:val="20"/>
              </w:rPr>
              <w:t>HF</w:t>
            </w:r>
          </w:p>
        </w:tc>
        <w:tc>
          <w:tcPr>
            <w:tcW w:w="10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color w:val="000000"/>
                <w:sz w:val="20"/>
                <w:szCs w:val="20"/>
              </w:rPr>
            </w:pPr>
            <w:r w:rsidRPr="007E140C">
              <w:rPr>
                <w:rFonts w:asciiTheme="majorHAnsi" w:hAnsiTheme="majorHAnsi"/>
                <w:color w:val="000000"/>
                <w:sz w:val="20"/>
                <w:szCs w:val="20"/>
              </w:rPr>
              <w:t xml:space="preserve">VMC Charleville: </w:t>
            </w:r>
          </w:p>
          <w:p w:rsidR="007E140C" w:rsidRPr="007E140C" w:rsidRDefault="007E140C" w:rsidP="007E140C">
            <w:pPr>
              <w:numPr>
                <w:ilvl w:val="0"/>
                <w:numId w:val="3"/>
              </w:numPr>
              <w:spacing w:before="100" w:beforeAutospacing="1" w:after="100" w:afterAutospacing="1" w:line="240" w:lineRule="auto"/>
              <w:ind w:left="480"/>
              <w:rPr>
                <w:rFonts w:asciiTheme="majorHAnsi" w:hAnsiTheme="majorHAnsi"/>
                <w:color w:val="000000"/>
                <w:sz w:val="20"/>
                <w:szCs w:val="20"/>
              </w:rPr>
            </w:pPr>
            <w:r w:rsidRPr="007E140C">
              <w:rPr>
                <w:rFonts w:asciiTheme="majorHAnsi" w:hAnsiTheme="majorHAnsi"/>
                <w:color w:val="000000"/>
                <w:sz w:val="20"/>
                <w:szCs w:val="20"/>
              </w:rPr>
              <w:t xml:space="preserve">2201 kHz </w:t>
            </w:r>
          </w:p>
          <w:p w:rsidR="007E140C" w:rsidRPr="007E140C" w:rsidRDefault="007E140C" w:rsidP="007E140C">
            <w:pPr>
              <w:numPr>
                <w:ilvl w:val="0"/>
                <w:numId w:val="3"/>
              </w:numPr>
              <w:spacing w:before="100" w:beforeAutospacing="1" w:after="100" w:afterAutospacing="1" w:line="240" w:lineRule="auto"/>
              <w:ind w:left="480"/>
              <w:rPr>
                <w:rFonts w:asciiTheme="majorHAnsi" w:hAnsiTheme="majorHAnsi"/>
                <w:color w:val="000000"/>
                <w:sz w:val="20"/>
                <w:szCs w:val="20"/>
              </w:rPr>
            </w:pPr>
            <w:r w:rsidRPr="007E140C">
              <w:rPr>
                <w:rFonts w:asciiTheme="majorHAnsi" w:hAnsiTheme="majorHAnsi"/>
                <w:color w:val="000000"/>
                <w:sz w:val="20"/>
                <w:szCs w:val="20"/>
              </w:rPr>
              <w:t xml:space="preserve">4426 kHz </w:t>
            </w:r>
          </w:p>
          <w:p w:rsidR="007E140C" w:rsidRPr="007E140C" w:rsidRDefault="007E140C" w:rsidP="007E140C">
            <w:pPr>
              <w:numPr>
                <w:ilvl w:val="0"/>
                <w:numId w:val="3"/>
              </w:numPr>
              <w:spacing w:before="100" w:beforeAutospacing="1" w:after="100" w:afterAutospacing="1" w:line="240" w:lineRule="auto"/>
              <w:ind w:left="480"/>
              <w:rPr>
                <w:rFonts w:asciiTheme="majorHAnsi" w:hAnsiTheme="majorHAnsi"/>
                <w:color w:val="000000"/>
                <w:sz w:val="20"/>
                <w:szCs w:val="20"/>
              </w:rPr>
            </w:pPr>
            <w:r w:rsidRPr="007E140C">
              <w:rPr>
                <w:rFonts w:asciiTheme="majorHAnsi" w:hAnsiTheme="majorHAnsi"/>
                <w:color w:val="000000"/>
                <w:sz w:val="20"/>
                <w:szCs w:val="20"/>
              </w:rPr>
              <w:t xml:space="preserve">6507 kHz </w:t>
            </w:r>
          </w:p>
          <w:p w:rsidR="007E140C" w:rsidRPr="007E140C" w:rsidRDefault="007E140C" w:rsidP="007E140C">
            <w:pPr>
              <w:numPr>
                <w:ilvl w:val="0"/>
                <w:numId w:val="3"/>
              </w:numPr>
              <w:spacing w:before="100" w:beforeAutospacing="1" w:after="100" w:afterAutospacing="1" w:line="240" w:lineRule="auto"/>
              <w:ind w:left="480"/>
              <w:rPr>
                <w:rFonts w:asciiTheme="majorHAnsi" w:hAnsiTheme="majorHAnsi"/>
                <w:color w:val="000000"/>
                <w:sz w:val="20"/>
                <w:szCs w:val="20"/>
              </w:rPr>
            </w:pPr>
            <w:r w:rsidRPr="007E140C">
              <w:rPr>
                <w:rFonts w:asciiTheme="majorHAnsi" w:hAnsiTheme="majorHAnsi"/>
                <w:color w:val="000000"/>
                <w:sz w:val="20"/>
                <w:szCs w:val="20"/>
              </w:rPr>
              <w:t xml:space="preserve">8176 kHz </w:t>
            </w:r>
          </w:p>
          <w:p w:rsidR="007E140C" w:rsidRPr="007E140C" w:rsidRDefault="007E140C" w:rsidP="007E140C">
            <w:pPr>
              <w:numPr>
                <w:ilvl w:val="0"/>
                <w:numId w:val="3"/>
              </w:numPr>
              <w:spacing w:before="100" w:beforeAutospacing="1" w:after="100" w:afterAutospacing="1" w:line="240" w:lineRule="auto"/>
              <w:ind w:left="480"/>
              <w:rPr>
                <w:rFonts w:asciiTheme="majorHAnsi" w:hAnsiTheme="majorHAnsi"/>
                <w:color w:val="000000"/>
                <w:sz w:val="20"/>
                <w:szCs w:val="20"/>
              </w:rPr>
            </w:pPr>
            <w:r w:rsidRPr="007E140C">
              <w:rPr>
                <w:rFonts w:asciiTheme="majorHAnsi" w:hAnsiTheme="majorHAnsi"/>
                <w:color w:val="000000"/>
                <w:sz w:val="20"/>
                <w:szCs w:val="20"/>
              </w:rPr>
              <w:t xml:space="preserve">12365 kHz </w:t>
            </w:r>
          </w:p>
          <w:p w:rsidR="007E140C" w:rsidRPr="007E140C" w:rsidRDefault="007E140C" w:rsidP="007E140C">
            <w:pPr>
              <w:numPr>
                <w:ilvl w:val="0"/>
                <w:numId w:val="3"/>
              </w:numPr>
              <w:spacing w:before="100" w:beforeAutospacing="1" w:after="100" w:afterAutospacing="1" w:line="240" w:lineRule="auto"/>
              <w:ind w:left="480"/>
              <w:rPr>
                <w:rFonts w:asciiTheme="majorHAnsi" w:hAnsiTheme="majorHAnsi"/>
                <w:color w:val="000000"/>
                <w:sz w:val="20"/>
                <w:szCs w:val="20"/>
              </w:rPr>
            </w:pPr>
            <w:r w:rsidRPr="007E140C">
              <w:rPr>
                <w:rFonts w:asciiTheme="majorHAnsi" w:hAnsiTheme="majorHAnsi"/>
                <w:color w:val="000000"/>
                <w:sz w:val="20"/>
                <w:szCs w:val="20"/>
              </w:rPr>
              <w:t xml:space="preserve">16546 kHz </w:t>
            </w:r>
          </w:p>
        </w:tc>
        <w:tc>
          <w:tcPr>
            <w:tcW w:w="24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color w:val="000000"/>
                <w:sz w:val="20"/>
                <w:szCs w:val="20"/>
              </w:rPr>
            </w:pPr>
            <w:r w:rsidRPr="007E140C">
              <w:rPr>
                <w:rFonts w:asciiTheme="majorHAnsi" w:hAnsiTheme="majorHAnsi"/>
                <w:color w:val="000000"/>
                <w:sz w:val="20"/>
                <w:szCs w:val="20"/>
              </w:rPr>
              <w:t xml:space="preserve">Broadcast schedule is available at </w:t>
            </w:r>
            <w:hyperlink r:id="rId14" w:tgtFrame="_blank" w:history="1">
              <w:r w:rsidRPr="007E140C">
                <w:rPr>
                  <w:rStyle w:val="Hyperlink"/>
                  <w:rFonts w:asciiTheme="majorHAnsi" w:hAnsiTheme="majorHAnsi"/>
                  <w:sz w:val="20"/>
                  <w:szCs w:val="20"/>
                </w:rPr>
                <w:t>Bureau of Meteorology</w:t>
              </w:r>
            </w:hyperlink>
          </w:p>
        </w:tc>
      </w:tr>
      <w:tr w:rsidR="007E140C" w:rsidRPr="007E140C" w:rsidTr="007E140C">
        <w:trPr>
          <w:tblCellSpacing w:w="0" w:type="dxa"/>
        </w:trPr>
        <w:tc>
          <w:tcPr>
            <w:tcW w:w="0" w:type="auto"/>
            <w:vMerge/>
            <w:tcBorders>
              <w:top w:val="outset" w:sz="6" w:space="0" w:color="004080"/>
              <w:left w:val="outset" w:sz="6" w:space="0" w:color="004080"/>
              <w:bottom w:val="outset" w:sz="6" w:space="0" w:color="004080"/>
              <w:right w:val="outset" w:sz="6" w:space="0" w:color="004080"/>
            </w:tcBorders>
            <w:vAlign w:val="center"/>
            <w:hideMark/>
          </w:tcPr>
          <w:p w:rsidR="007E140C" w:rsidRPr="007E140C" w:rsidRDefault="007E140C">
            <w:pPr>
              <w:rPr>
                <w:rFonts w:asciiTheme="majorHAnsi" w:hAnsiTheme="majorHAnsi"/>
                <w:color w:val="000000"/>
                <w:sz w:val="20"/>
                <w:szCs w:val="20"/>
              </w:rPr>
            </w:pPr>
          </w:p>
        </w:tc>
        <w:tc>
          <w:tcPr>
            <w:tcW w:w="6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jc w:val="center"/>
              <w:rPr>
                <w:rFonts w:asciiTheme="majorHAnsi" w:hAnsiTheme="majorHAnsi"/>
                <w:color w:val="000000"/>
                <w:sz w:val="20"/>
                <w:szCs w:val="20"/>
              </w:rPr>
            </w:pPr>
            <w:r w:rsidRPr="007E140C">
              <w:rPr>
                <w:rFonts w:asciiTheme="majorHAnsi" w:hAnsiTheme="majorHAnsi"/>
                <w:color w:val="000000"/>
                <w:sz w:val="20"/>
                <w:szCs w:val="20"/>
              </w:rPr>
              <w:t>VHF</w:t>
            </w:r>
          </w:p>
        </w:tc>
        <w:tc>
          <w:tcPr>
            <w:tcW w:w="10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color w:val="000000"/>
                <w:sz w:val="20"/>
                <w:szCs w:val="20"/>
              </w:rPr>
            </w:pPr>
            <w:r w:rsidRPr="007E140C">
              <w:rPr>
                <w:rFonts w:asciiTheme="majorHAnsi" w:hAnsiTheme="majorHAnsi"/>
                <w:color w:val="000000"/>
                <w:sz w:val="20"/>
                <w:szCs w:val="20"/>
              </w:rPr>
              <w:t>Channel 67</w:t>
            </w:r>
          </w:p>
        </w:tc>
        <w:tc>
          <w:tcPr>
            <w:tcW w:w="24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color w:val="000000"/>
                <w:sz w:val="20"/>
                <w:szCs w:val="20"/>
              </w:rPr>
            </w:pPr>
            <w:r w:rsidRPr="007E140C">
              <w:rPr>
                <w:rFonts w:asciiTheme="majorHAnsi" w:hAnsiTheme="majorHAnsi"/>
                <w:color w:val="000000"/>
                <w:sz w:val="20"/>
                <w:szCs w:val="20"/>
              </w:rPr>
              <w:t xml:space="preserve">Available in the Newcastle – Sydney – Port Kembla areas and scheduled to be broadcasted at 0733 and 1733 hours. Severe weather warnings will be broadcast at hourly intervals upon receipt of such warnings from AMSA and until such time that the severe weather conditions no longer exist. </w:t>
            </w:r>
          </w:p>
        </w:tc>
      </w:tr>
      <w:tr w:rsidR="007E140C" w:rsidRPr="007E140C" w:rsidTr="007E140C">
        <w:trPr>
          <w:tblCellSpacing w:w="0" w:type="dxa"/>
        </w:trPr>
        <w:tc>
          <w:tcPr>
            <w:tcW w:w="1000" w:type="pct"/>
            <w:vMerge w:val="restart"/>
            <w:tcBorders>
              <w:top w:val="outset" w:sz="6" w:space="0" w:color="004080"/>
              <w:left w:val="outset" w:sz="6" w:space="0" w:color="004080"/>
              <w:bottom w:val="outset" w:sz="6" w:space="0" w:color="004080"/>
              <w:right w:val="outset" w:sz="6" w:space="0" w:color="004080"/>
            </w:tcBorders>
            <w:vAlign w:val="center"/>
            <w:hideMark/>
          </w:tcPr>
          <w:p w:rsidR="007E140C" w:rsidRPr="007E140C" w:rsidRDefault="007E140C">
            <w:pPr>
              <w:rPr>
                <w:rFonts w:asciiTheme="majorHAnsi" w:hAnsiTheme="majorHAnsi"/>
                <w:color w:val="000000"/>
                <w:sz w:val="20"/>
                <w:szCs w:val="20"/>
              </w:rPr>
            </w:pPr>
            <w:r w:rsidRPr="007E140C">
              <w:rPr>
                <w:rFonts w:asciiTheme="majorHAnsi" w:hAnsiTheme="majorHAnsi"/>
                <w:color w:val="000000"/>
                <w:sz w:val="20"/>
                <w:szCs w:val="20"/>
              </w:rPr>
              <w:t>Navigation Warnings</w:t>
            </w:r>
          </w:p>
        </w:tc>
        <w:tc>
          <w:tcPr>
            <w:tcW w:w="6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jc w:val="center"/>
              <w:rPr>
                <w:rFonts w:asciiTheme="majorHAnsi" w:hAnsiTheme="majorHAnsi"/>
                <w:color w:val="000000"/>
                <w:sz w:val="20"/>
                <w:szCs w:val="20"/>
              </w:rPr>
            </w:pPr>
            <w:r w:rsidRPr="007E140C">
              <w:rPr>
                <w:rFonts w:asciiTheme="majorHAnsi" w:hAnsiTheme="majorHAnsi"/>
                <w:color w:val="000000"/>
                <w:sz w:val="20"/>
                <w:szCs w:val="20"/>
              </w:rPr>
              <w:t>HF</w:t>
            </w:r>
          </w:p>
        </w:tc>
        <w:tc>
          <w:tcPr>
            <w:tcW w:w="10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color w:val="000000"/>
                <w:sz w:val="20"/>
                <w:szCs w:val="20"/>
              </w:rPr>
            </w:pPr>
            <w:r w:rsidRPr="007E140C">
              <w:rPr>
                <w:rFonts w:asciiTheme="majorHAnsi" w:hAnsiTheme="majorHAnsi"/>
                <w:color w:val="000000"/>
                <w:sz w:val="20"/>
                <w:szCs w:val="20"/>
              </w:rPr>
              <w:t>8176 kHz</w:t>
            </w:r>
          </w:p>
        </w:tc>
        <w:tc>
          <w:tcPr>
            <w:tcW w:w="24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color w:val="000000"/>
                <w:sz w:val="20"/>
                <w:szCs w:val="20"/>
              </w:rPr>
            </w:pPr>
            <w:r w:rsidRPr="007E140C">
              <w:rPr>
                <w:rFonts w:asciiTheme="majorHAnsi" w:hAnsiTheme="majorHAnsi"/>
                <w:color w:val="000000"/>
                <w:sz w:val="20"/>
                <w:szCs w:val="20"/>
              </w:rPr>
              <w:t>Navigation warnings are scheduled to be broadcast at 1057 and 2357 hours and at times that such warnings are received from AMSA.</w:t>
            </w:r>
          </w:p>
        </w:tc>
      </w:tr>
      <w:tr w:rsidR="007E140C" w:rsidRPr="007E140C" w:rsidTr="007E140C">
        <w:trPr>
          <w:trHeight w:val="255"/>
          <w:tblCellSpacing w:w="0" w:type="dxa"/>
        </w:trPr>
        <w:tc>
          <w:tcPr>
            <w:tcW w:w="0" w:type="auto"/>
            <w:vMerge/>
            <w:tcBorders>
              <w:top w:val="outset" w:sz="6" w:space="0" w:color="004080"/>
              <w:left w:val="outset" w:sz="6" w:space="0" w:color="004080"/>
              <w:bottom w:val="outset" w:sz="6" w:space="0" w:color="004080"/>
              <w:right w:val="outset" w:sz="6" w:space="0" w:color="004080"/>
            </w:tcBorders>
            <w:vAlign w:val="center"/>
            <w:hideMark/>
          </w:tcPr>
          <w:p w:rsidR="007E140C" w:rsidRPr="007E140C" w:rsidRDefault="007E140C">
            <w:pPr>
              <w:rPr>
                <w:rFonts w:asciiTheme="majorHAnsi" w:hAnsiTheme="majorHAnsi"/>
                <w:color w:val="000000"/>
                <w:sz w:val="20"/>
                <w:szCs w:val="20"/>
              </w:rPr>
            </w:pPr>
          </w:p>
        </w:tc>
        <w:tc>
          <w:tcPr>
            <w:tcW w:w="6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jc w:val="center"/>
              <w:rPr>
                <w:rFonts w:asciiTheme="majorHAnsi" w:hAnsiTheme="majorHAnsi"/>
                <w:color w:val="000000"/>
                <w:sz w:val="20"/>
                <w:szCs w:val="20"/>
              </w:rPr>
            </w:pPr>
            <w:r w:rsidRPr="007E140C">
              <w:rPr>
                <w:rFonts w:asciiTheme="majorHAnsi" w:hAnsiTheme="majorHAnsi"/>
                <w:color w:val="000000"/>
                <w:sz w:val="20"/>
                <w:szCs w:val="20"/>
              </w:rPr>
              <w:t>VHF</w:t>
            </w:r>
          </w:p>
        </w:tc>
        <w:tc>
          <w:tcPr>
            <w:tcW w:w="10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color w:val="000000"/>
                <w:sz w:val="20"/>
                <w:szCs w:val="20"/>
              </w:rPr>
            </w:pPr>
            <w:r w:rsidRPr="007E140C">
              <w:rPr>
                <w:rFonts w:asciiTheme="majorHAnsi" w:hAnsiTheme="majorHAnsi"/>
                <w:color w:val="000000"/>
                <w:sz w:val="20"/>
                <w:szCs w:val="20"/>
              </w:rPr>
              <w:t>Channel 67</w:t>
            </w:r>
          </w:p>
        </w:tc>
        <w:tc>
          <w:tcPr>
            <w:tcW w:w="2400" w:type="pct"/>
            <w:tcBorders>
              <w:top w:val="outset" w:sz="6" w:space="0" w:color="004080"/>
              <w:left w:val="outset" w:sz="6" w:space="0" w:color="004080"/>
              <w:bottom w:val="outset" w:sz="6" w:space="0" w:color="004080"/>
              <w:right w:val="outset" w:sz="6" w:space="0" w:color="004080"/>
            </w:tcBorders>
            <w:hideMark/>
          </w:tcPr>
          <w:p w:rsidR="007E140C" w:rsidRPr="007E140C" w:rsidRDefault="007E140C">
            <w:pPr>
              <w:rPr>
                <w:rFonts w:asciiTheme="majorHAnsi" w:hAnsiTheme="majorHAnsi"/>
                <w:color w:val="000000"/>
                <w:sz w:val="20"/>
                <w:szCs w:val="20"/>
              </w:rPr>
            </w:pPr>
            <w:r w:rsidRPr="007E140C">
              <w:rPr>
                <w:rFonts w:asciiTheme="majorHAnsi" w:hAnsiTheme="majorHAnsi"/>
                <w:color w:val="000000"/>
                <w:sz w:val="20"/>
                <w:szCs w:val="20"/>
              </w:rPr>
              <w:t xml:space="preserve">Available in the Newcastle – Sydney – Port Kembla areas and scheduled to be broadcast at 0733 and 1733 hours and at times that such warnings are received from AMSA. </w:t>
            </w:r>
          </w:p>
        </w:tc>
      </w:tr>
    </w:tbl>
    <w:p w:rsidR="007E140C" w:rsidRDefault="007E140C" w:rsidP="007E140C">
      <w:pPr>
        <w:pStyle w:val="NormalWeb"/>
        <w:rPr>
          <w:rFonts w:asciiTheme="majorHAnsi" w:hAnsiTheme="majorHAnsi"/>
          <w:color w:val="000000"/>
          <w:sz w:val="20"/>
          <w:szCs w:val="20"/>
        </w:rPr>
      </w:pPr>
      <w:r w:rsidRPr="007E140C">
        <w:rPr>
          <w:rFonts w:asciiTheme="majorHAnsi" w:hAnsiTheme="majorHAnsi"/>
          <w:b/>
          <w:bCs/>
          <w:color w:val="000000"/>
          <w:sz w:val="20"/>
          <w:szCs w:val="20"/>
        </w:rPr>
        <w:t>Note:</w:t>
      </w:r>
      <w:r w:rsidRPr="007E140C">
        <w:rPr>
          <w:rFonts w:asciiTheme="majorHAnsi" w:hAnsiTheme="majorHAnsi"/>
          <w:color w:val="000000"/>
          <w:sz w:val="20"/>
          <w:szCs w:val="20"/>
        </w:rPr>
        <w:t xml:space="preserve"> the above frequencies are unchanged from those currently used by Sydney Radio.</w:t>
      </w:r>
    </w:p>
    <w:p w:rsidR="00B974B2" w:rsidRPr="00B974B2" w:rsidRDefault="00B974B2" w:rsidP="007E140C">
      <w:pPr>
        <w:pStyle w:val="NormalWeb"/>
        <w:rPr>
          <w:rFonts w:asciiTheme="majorHAnsi" w:hAnsiTheme="majorHAnsi"/>
          <w:b/>
          <w:color w:val="000000"/>
          <w:sz w:val="20"/>
          <w:szCs w:val="20"/>
        </w:rPr>
      </w:pPr>
    </w:p>
    <w:p w:rsidR="00B974B2" w:rsidRPr="00B974B2" w:rsidRDefault="00B974B2" w:rsidP="007E140C">
      <w:pPr>
        <w:pStyle w:val="NormalWeb"/>
        <w:rPr>
          <w:rFonts w:asciiTheme="majorHAnsi" w:hAnsiTheme="majorHAnsi"/>
          <w:b/>
          <w:color w:val="000000"/>
          <w:sz w:val="20"/>
          <w:szCs w:val="20"/>
        </w:rPr>
      </w:pPr>
      <w:r w:rsidRPr="00B974B2">
        <w:rPr>
          <w:rFonts w:asciiTheme="majorHAnsi" w:hAnsiTheme="majorHAnsi"/>
          <w:b/>
          <w:color w:val="000000"/>
          <w:sz w:val="20"/>
          <w:szCs w:val="20"/>
        </w:rPr>
        <w:t xml:space="preserve">If Possible please try and a </w:t>
      </w:r>
      <w:r w:rsidRPr="00B974B2">
        <w:rPr>
          <w:rFonts w:asciiTheme="majorHAnsi" w:hAnsiTheme="majorHAnsi"/>
          <w:b/>
          <w:color w:val="000000"/>
          <w:sz w:val="20"/>
          <w:szCs w:val="20"/>
        </w:rPr>
        <w:tab/>
        <w:t>LAMINATED COPY</w:t>
      </w:r>
      <w:r w:rsidRPr="00B974B2">
        <w:rPr>
          <w:rFonts w:asciiTheme="majorHAnsi" w:hAnsiTheme="majorHAnsi"/>
          <w:b/>
          <w:color w:val="000000"/>
          <w:sz w:val="20"/>
          <w:szCs w:val="20"/>
        </w:rPr>
        <w:tab/>
        <w:t>of this document</w:t>
      </w:r>
    </w:p>
    <w:p w:rsidR="003B4AFC" w:rsidRDefault="006B4220" w:rsidP="003403C8">
      <w:pPr>
        <w:spacing w:after="240" w:line="240" w:lineRule="auto"/>
        <w:rPr>
          <w:rFonts w:asciiTheme="majorHAnsi" w:eastAsia="Times New Roman" w:hAnsiTheme="majorHAnsi" w:cs="Times New Roman"/>
          <w:color w:val="000000"/>
          <w:sz w:val="20"/>
          <w:szCs w:val="20"/>
          <w:lang w:eastAsia="en-AU"/>
        </w:rPr>
      </w:pPr>
      <w:r>
        <w:rPr>
          <w:rFonts w:asciiTheme="majorHAnsi" w:eastAsia="Times New Roman" w:hAnsiTheme="majorHAnsi" w:cs="Times New Roman"/>
          <w:noProof/>
          <w:color w:val="000000"/>
          <w:sz w:val="20"/>
          <w:szCs w:val="20"/>
          <w:lang w:eastAsia="en-AU"/>
        </w:rPr>
        <w:drawing>
          <wp:anchor distT="0" distB="0" distL="114300" distR="114300" simplePos="0" relativeHeight="251665408" behindDoc="0" locked="0" layoutInCell="1" allowOverlap="1">
            <wp:simplePos x="0" y="0"/>
            <wp:positionH relativeFrom="column">
              <wp:posOffset>-276225</wp:posOffset>
            </wp:positionH>
            <wp:positionV relativeFrom="paragraph">
              <wp:posOffset>261620</wp:posOffset>
            </wp:positionV>
            <wp:extent cx="2619375" cy="1257300"/>
            <wp:effectExtent l="1905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19375" cy="1257300"/>
                    </a:xfrm>
                    <a:prstGeom prst="rect">
                      <a:avLst/>
                    </a:prstGeom>
                    <a:noFill/>
                    <a:ln w="9525">
                      <a:noFill/>
                      <a:miter lim="800000"/>
                      <a:headEnd/>
                      <a:tailEnd/>
                    </a:ln>
                  </pic:spPr>
                </pic:pic>
              </a:graphicData>
            </a:graphic>
          </wp:anchor>
        </w:drawing>
      </w:r>
    </w:p>
    <w:p w:rsidR="002F7878" w:rsidRDefault="002F7878" w:rsidP="003403C8">
      <w:pPr>
        <w:spacing w:after="240" w:line="240" w:lineRule="auto"/>
        <w:rPr>
          <w:rFonts w:asciiTheme="majorHAnsi" w:eastAsia="Times New Roman" w:hAnsiTheme="majorHAnsi" w:cs="Times New Roman"/>
          <w:color w:val="000000"/>
          <w:sz w:val="20"/>
          <w:szCs w:val="20"/>
          <w:lang w:eastAsia="en-AU"/>
        </w:rPr>
      </w:pPr>
    </w:p>
    <w:p w:rsidR="002F7878" w:rsidRDefault="002F7878" w:rsidP="003403C8">
      <w:pPr>
        <w:spacing w:after="240" w:line="240" w:lineRule="auto"/>
        <w:rPr>
          <w:rFonts w:asciiTheme="majorHAnsi" w:eastAsia="Times New Roman" w:hAnsiTheme="majorHAnsi" w:cs="Times New Roman"/>
          <w:color w:val="000000"/>
          <w:sz w:val="20"/>
          <w:szCs w:val="20"/>
          <w:lang w:eastAsia="en-AU"/>
        </w:rPr>
      </w:pPr>
    </w:p>
    <w:p w:rsidR="002F7878" w:rsidRDefault="002F7878" w:rsidP="003403C8">
      <w:pPr>
        <w:spacing w:after="240" w:line="240" w:lineRule="auto"/>
        <w:rPr>
          <w:rFonts w:asciiTheme="majorHAnsi" w:eastAsia="Times New Roman" w:hAnsiTheme="majorHAnsi" w:cs="Times New Roman"/>
          <w:color w:val="000000"/>
          <w:sz w:val="20"/>
          <w:szCs w:val="20"/>
          <w:lang w:eastAsia="en-AU"/>
        </w:rPr>
      </w:pPr>
    </w:p>
    <w:p w:rsidR="002F7878" w:rsidRDefault="002F7878" w:rsidP="003403C8">
      <w:pPr>
        <w:spacing w:after="240" w:line="240" w:lineRule="auto"/>
        <w:rPr>
          <w:rFonts w:asciiTheme="majorHAnsi" w:eastAsia="Times New Roman" w:hAnsiTheme="majorHAnsi" w:cs="Times New Roman"/>
          <w:color w:val="000000"/>
          <w:sz w:val="20"/>
          <w:szCs w:val="20"/>
          <w:lang w:eastAsia="en-AU"/>
        </w:rPr>
      </w:pPr>
    </w:p>
    <w:p w:rsidR="002F7878" w:rsidRDefault="006B4220" w:rsidP="003403C8">
      <w:pPr>
        <w:spacing w:after="240" w:line="240" w:lineRule="auto"/>
        <w:rPr>
          <w:rFonts w:asciiTheme="majorHAnsi" w:eastAsia="Times New Roman" w:hAnsiTheme="majorHAnsi" w:cs="Times New Roman"/>
          <w:color w:val="000000"/>
          <w:sz w:val="20"/>
          <w:szCs w:val="20"/>
          <w:lang w:eastAsia="en-AU"/>
        </w:rPr>
      </w:pPr>
      <w:r>
        <w:rPr>
          <w:rFonts w:asciiTheme="majorHAnsi" w:eastAsia="Times New Roman" w:hAnsiTheme="majorHAnsi" w:cs="Times New Roman"/>
          <w:noProof/>
          <w:color w:val="000000"/>
          <w:sz w:val="20"/>
          <w:szCs w:val="20"/>
          <w:lang w:eastAsia="en-AU"/>
        </w:rPr>
        <w:drawing>
          <wp:anchor distT="0" distB="0" distL="114300" distR="114300" simplePos="0" relativeHeight="251667456" behindDoc="0" locked="0" layoutInCell="1" allowOverlap="1">
            <wp:simplePos x="0" y="0"/>
            <wp:positionH relativeFrom="column">
              <wp:posOffset>19050</wp:posOffset>
            </wp:positionH>
            <wp:positionV relativeFrom="paragraph">
              <wp:posOffset>12065</wp:posOffset>
            </wp:positionV>
            <wp:extent cx="1076325" cy="685800"/>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76325" cy="685800"/>
                    </a:xfrm>
                    <a:prstGeom prst="rect">
                      <a:avLst/>
                    </a:prstGeom>
                    <a:noFill/>
                    <a:ln w="9525">
                      <a:noFill/>
                      <a:miter lim="800000"/>
                      <a:headEnd/>
                      <a:tailEnd/>
                    </a:ln>
                  </pic:spPr>
                </pic:pic>
              </a:graphicData>
            </a:graphic>
          </wp:anchor>
        </w:drawing>
      </w:r>
    </w:p>
    <w:p w:rsidR="002F7878" w:rsidRDefault="002F7878" w:rsidP="003403C8">
      <w:pPr>
        <w:spacing w:after="240" w:line="240" w:lineRule="auto"/>
        <w:rPr>
          <w:rFonts w:asciiTheme="majorHAnsi" w:eastAsia="Times New Roman" w:hAnsiTheme="majorHAnsi" w:cs="Times New Roman"/>
          <w:color w:val="000000"/>
          <w:sz w:val="20"/>
          <w:szCs w:val="20"/>
          <w:lang w:eastAsia="en-AU"/>
        </w:rPr>
      </w:pPr>
    </w:p>
    <w:p w:rsidR="002F7878" w:rsidRDefault="002F7878" w:rsidP="003403C8">
      <w:pPr>
        <w:spacing w:after="240" w:line="240" w:lineRule="auto"/>
        <w:rPr>
          <w:rFonts w:asciiTheme="majorHAnsi" w:eastAsia="Times New Roman" w:hAnsiTheme="majorHAnsi" w:cs="Times New Roman"/>
          <w:color w:val="000000"/>
          <w:sz w:val="20"/>
          <w:szCs w:val="20"/>
          <w:lang w:eastAsia="en-AU"/>
        </w:rPr>
      </w:pPr>
    </w:p>
    <w:p w:rsidR="002F7878" w:rsidRDefault="002F7878" w:rsidP="003403C8">
      <w:pPr>
        <w:spacing w:after="240" w:line="240" w:lineRule="auto"/>
        <w:rPr>
          <w:rFonts w:asciiTheme="majorHAnsi" w:eastAsia="Times New Roman" w:hAnsiTheme="majorHAnsi" w:cs="Times New Roman"/>
          <w:color w:val="000000"/>
          <w:sz w:val="20"/>
          <w:szCs w:val="20"/>
          <w:lang w:eastAsia="en-AU"/>
        </w:rPr>
      </w:pPr>
    </w:p>
    <w:p w:rsidR="004B3BD0" w:rsidRDefault="006B4220" w:rsidP="003403C8">
      <w:pPr>
        <w:spacing w:after="240" w:line="240" w:lineRule="auto"/>
        <w:rPr>
          <w:rFonts w:asciiTheme="majorHAnsi" w:eastAsia="Times New Roman" w:hAnsiTheme="majorHAnsi" w:cs="Times New Roman"/>
          <w:b/>
          <w:color w:val="000000"/>
          <w:sz w:val="28"/>
          <w:szCs w:val="28"/>
          <w:lang w:eastAsia="en-AU"/>
        </w:rPr>
      </w:pPr>
      <w:r w:rsidRPr="006B4220">
        <w:rPr>
          <w:rFonts w:asciiTheme="majorHAnsi" w:eastAsia="Times New Roman" w:hAnsiTheme="majorHAnsi" w:cs="Times New Roman"/>
          <w:b/>
          <w:noProof/>
          <w:color w:val="000000"/>
          <w:sz w:val="28"/>
          <w:szCs w:val="28"/>
          <w:lang w:eastAsia="en-AU"/>
        </w:rPr>
        <w:drawing>
          <wp:inline distT="0" distB="0" distL="0" distR="0">
            <wp:extent cx="1066800" cy="609600"/>
            <wp:effectExtent l="19050" t="0" r="0" b="0"/>
            <wp:docPr id="17" name="ipfR2oM8Vphywrb8M:" descr="http://t0.gstatic.com/images?q=tbn:ANd9GcSLax9T_v5zpkH-YXu1UOSRJDmFyXF7lrU94t9qkYPf5sNRTj1ocQYvi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2oM8Vphywrb8M:" descr="http://t0.gstatic.com/images?q=tbn:ANd9GcSLax9T_v5zpkH-YXu1UOSRJDmFyXF7lrU94t9qkYPf5sNRTj1ocQYviQ">
                      <a:hlinkClick r:id="rId11"/>
                    </pic:cNvPr>
                    <pic:cNvPicPr>
                      <a:picLocks noChangeAspect="1" noChangeArrowheads="1"/>
                    </pic:cNvPicPr>
                  </pic:nvPicPr>
                  <pic:blipFill>
                    <a:blip r:embed="rId12" cstate="print"/>
                    <a:srcRect/>
                    <a:stretch>
                      <a:fillRect/>
                    </a:stretch>
                  </pic:blipFill>
                  <pic:spPr bwMode="auto">
                    <a:xfrm>
                      <a:off x="0" y="0"/>
                      <a:ext cx="1066800" cy="609600"/>
                    </a:xfrm>
                    <a:prstGeom prst="rect">
                      <a:avLst/>
                    </a:prstGeom>
                    <a:noFill/>
                    <a:ln w="9525">
                      <a:noFill/>
                      <a:miter lim="800000"/>
                      <a:headEnd/>
                      <a:tailEnd/>
                    </a:ln>
                  </pic:spPr>
                </pic:pic>
              </a:graphicData>
            </a:graphic>
          </wp:inline>
        </w:drawing>
      </w:r>
    </w:p>
    <w:p w:rsidR="004B3BD0" w:rsidRDefault="004B3BD0" w:rsidP="003403C8">
      <w:pPr>
        <w:spacing w:after="240" w:line="240" w:lineRule="auto"/>
        <w:rPr>
          <w:rFonts w:asciiTheme="majorHAnsi" w:eastAsia="Times New Roman" w:hAnsiTheme="majorHAnsi" w:cs="Times New Roman"/>
          <w:b/>
          <w:color w:val="000000"/>
          <w:sz w:val="28"/>
          <w:szCs w:val="28"/>
          <w:lang w:eastAsia="en-AU"/>
        </w:rPr>
      </w:pPr>
    </w:p>
    <w:p w:rsidR="004B3BD0" w:rsidRDefault="004B3BD0" w:rsidP="003403C8">
      <w:pPr>
        <w:spacing w:after="240" w:line="240" w:lineRule="auto"/>
        <w:rPr>
          <w:rFonts w:asciiTheme="majorHAnsi" w:eastAsia="Times New Roman" w:hAnsiTheme="majorHAnsi" w:cs="Times New Roman"/>
          <w:b/>
          <w:color w:val="000000"/>
          <w:sz w:val="28"/>
          <w:szCs w:val="28"/>
          <w:lang w:eastAsia="en-AU"/>
        </w:rPr>
      </w:pPr>
    </w:p>
    <w:p w:rsidR="00661B74" w:rsidRPr="002F7878" w:rsidRDefault="00661B74" w:rsidP="003403C8">
      <w:pPr>
        <w:spacing w:after="240" w:line="240" w:lineRule="auto"/>
        <w:rPr>
          <w:rFonts w:asciiTheme="majorHAnsi" w:eastAsia="Times New Roman" w:hAnsiTheme="majorHAnsi" w:cs="Times New Roman"/>
          <w:b/>
          <w:color w:val="000000"/>
          <w:sz w:val="28"/>
          <w:szCs w:val="28"/>
          <w:lang w:eastAsia="en-AU"/>
        </w:rPr>
      </w:pPr>
      <w:r w:rsidRPr="002F7878">
        <w:rPr>
          <w:rFonts w:asciiTheme="majorHAnsi" w:eastAsia="Times New Roman" w:hAnsiTheme="majorHAnsi" w:cs="Times New Roman"/>
          <w:b/>
          <w:color w:val="000000"/>
          <w:sz w:val="28"/>
          <w:szCs w:val="28"/>
          <w:lang w:eastAsia="en-AU"/>
        </w:rPr>
        <w:t>Donations for the Event can be sent to:</w:t>
      </w:r>
    </w:p>
    <w:p w:rsidR="00661B74" w:rsidRPr="002F7878" w:rsidRDefault="00661B74" w:rsidP="003403C8">
      <w:pPr>
        <w:spacing w:after="240" w:line="240" w:lineRule="auto"/>
        <w:rPr>
          <w:rFonts w:asciiTheme="majorHAnsi" w:eastAsia="Times New Roman" w:hAnsiTheme="majorHAnsi" w:cs="Times New Roman"/>
          <w:b/>
          <w:color w:val="000000"/>
          <w:sz w:val="28"/>
          <w:szCs w:val="28"/>
          <w:lang w:eastAsia="en-AU"/>
        </w:rPr>
      </w:pPr>
      <w:r w:rsidRPr="002F7878">
        <w:rPr>
          <w:rFonts w:asciiTheme="majorHAnsi" w:eastAsia="Times New Roman" w:hAnsiTheme="majorHAnsi" w:cs="Times New Roman"/>
          <w:b/>
          <w:color w:val="000000"/>
          <w:sz w:val="28"/>
          <w:szCs w:val="28"/>
          <w:lang w:eastAsia="en-AU"/>
        </w:rPr>
        <w:t>Ski 4 Kids with Cancer</w:t>
      </w:r>
    </w:p>
    <w:p w:rsidR="00661B74" w:rsidRPr="002F7878" w:rsidRDefault="00661B74" w:rsidP="003403C8">
      <w:pPr>
        <w:spacing w:after="240" w:line="240" w:lineRule="auto"/>
        <w:rPr>
          <w:rFonts w:asciiTheme="majorHAnsi" w:eastAsia="Times New Roman" w:hAnsiTheme="majorHAnsi" w:cs="Times New Roman"/>
          <w:b/>
          <w:color w:val="000000"/>
          <w:sz w:val="28"/>
          <w:szCs w:val="28"/>
          <w:lang w:eastAsia="en-AU"/>
        </w:rPr>
      </w:pPr>
      <w:r w:rsidRPr="002F7878">
        <w:rPr>
          <w:rFonts w:asciiTheme="majorHAnsi" w:eastAsia="Times New Roman" w:hAnsiTheme="majorHAnsi" w:cs="Times New Roman"/>
          <w:b/>
          <w:color w:val="000000"/>
          <w:sz w:val="28"/>
          <w:szCs w:val="28"/>
          <w:lang w:eastAsia="en-AU"/>
        </w:rPr>
        <w:t>Westpac Belmont</w:t>
      </w:r>
    </w:p>
    <w:p w:rsidR="00661B74" w:rsidRPr="002F7878" w:rsidRDefault="00661B74" w:rsidP="003403C8">
      <w:pPr>
        <w:spacing w:after="240" w:line="240" w:lineRule="auto"/>
        <w:rPr>
          <w:rFonts w:asciiTheme="majorHAnsi" w:eastAsia="Times New Roman" w:hAnsiTheme="majorHAnsi" w:cs="Times New Roman"/>
          <w:b/>
          <w:color w:val="000000"/>
          <w:sz w:val="28"/>
          <w:szCs w:val="28"/>
          <w:lang w:eastAsia="en-AU"/>
        </w:rPr>
      </w:pPr>
      <w:r w:rsidRPr="002F7878">
        <w:rPr>
          <w:rFonts w:asciiTheme="majorHAnsi" w:eastAsia="Times New Roman" w:hAnsiTheme="majorHAnsi" w:cs="Times New Roman"/>
          <w:b/>
          <w:color w:val="000000"/>
          <w:sz w:val="28"/>
          <w:szCs w:val="28"/>
          <w:lang w:eastAsia="en-AU"/>
        </w:rPr>
        <w:t>BSB:</w:t>
      </w:r>
      <w:r w:rsidRPr="002F7878">
        <w:rPr>
          <w:rFonts w:asciiTheme="majorHAnsi" w:eastAsia="Times New Roman" w:hAnsiTheme="majorHAnsi" w:cs="Times New Roman"/>
          <w:b/>
          <w:color w:val="000000"/>
          <w:sz w:val="28"/>
          <w:szCs w:val="28"/>
          <w:lang w:eastAsia="en-AU"/>
        </w:rPr>
        <w:tab/>
        <w:t>032510</w:t>
      </w:r>
    </w:p>
    <w:p w:rsidR="00661B74" w:rsidRPr="002F7878" w:rsidRDefault="00661B74" w:rsidP="003403C8">
      <w:pPr>
        <w:spacing w:after="240" w:line="240" w:lineRule="auto"/>
        <w:rPr>
          <w:rFonts w:asciiTheme="majorHAnsi" w:eastAsia="Times New Roman" w:hAnsiTheme="majorHAnsi" w:cs="Times New Roman"/>
          <w:b/>
          <w:color w:val="000000"/>
          <w:sz w:val="28"/>
          <w:szCs w:val="28"/>
          <w:lang w:eastAsia="en-AU"/>
        </w:rPr>
      </w:pPr>
      <w:r w:rsidRPr="002F7878">
        <w:rPr>
          <w:rFonts w:asciiTheme="majorHAnsi" w:eastAsia="Times New Roman" w:hAnsiTheme="majorHAnsi" w:cs="Times New Roman"/>
          <w:b/>
          <w:color w:val="000000"/>
          <w:sz w:val="28"/>
          <w:szCs w:val="28"/>
          <w:lang w:eastAsia="en-AU"/>
        </w:rPr>
        <w:t>A/C</w:t>
      </w:r>
      <w:r w:rsidRPr="002F7878">
        <w:rPr>
          <w:rFonts w:asciiTheme="majorHAnsi" w:eastAsia="Times New Roman" w:hAnsiTheme="majorHAnsi" w:cs="Times New Roman"/>
          <w:b/>
          <w:color w:val="000000"/>
          <w:sz w:val="28"/>
          <w:szCs w:val="28"/>
          <w:lang w:eastAsia="en-AU"/>
        </w:rPr>
        <w:tab/>
        <w:t>196644</w:t>
      </w:r>
    </w:p>
    <w:p w:rsidR="00661B74" w:rsidRPr="002F7878" w:rsidRDefault="00661B74" w:rsidP="003403C8">
      <w:pPr>
        <w:spacing w:after="240" w:line="240" w:lineRule="auto"/>
        <w:rPr>
          <w:rFonts w:asciiTheme="majorHAnsi" w:eastAsia="Times New Roman" w:hAnsiTheme="majorHAnsi" w:cs="Times New Roman"/>
          <w:b/>
          <w:color w:val="000000"/>
          <w:sz w:val="28"/>
          <w:szCs w:val="28"/>
          <w:lang w:eastAsia="en-AU"/>
        </w:rPr>
      </w:pPr>
      <w:r w:rsidRPr="002F7878">
        <w:rPr>
          <w:rFonts w:asciiTheme="majorHAnsi" w:eastAsia="Times New Roman" w:hAnsiTheme="majorHAnsi" w:cs="Times New Roman"/>
          <w:b/>
          <w:color w:val="000000"/>
          <w:sz w:val="28"/>
          <w:szCs w:val="28"/>
          <w:lang w:eastAsia="en-AU"/>
        </w:rPr>
        <w:t>We are asking a Minimum of $100 Donation for the Event</w:t>
      </w:r>
    </w:p>
    <w:p w:rsidR="00661B74" w:rsidRDefault="00661B74" w:rsidP="003403C8">
      <w:pPr>
        <w:spacing w:after="240" w:line="240" w:lineRule="auto"/>
        <w:rPr>
          <w:rFonts w:asciiTheme="majorHAnsi" w:eastAsia="Times New Roman" w:hAnsiTheme="majorHAnsi" w:cs="Times New Roman"/>
          <w:b/>
          <w:color w:val="000000"/>
          <w:sz w:val="28"/>
          <w:szCs w:val="28"/>
          <w:lang w:eastAsia="en-AU"/>
        </w:rPr>
      </w:pPr>
      <w:r w:rsidRPr="002F7878">
        <w:rPr>
          <w:rFonts w:asciiTheme="majorHAnsi" w:eastAsia="Times New Roman" w:hAnsiTheme="majorHAnsi" w:cs="Times New Roman"/>
          <w:b/>
          <w:color w:val="000000"/>
          <w:sz w:val="28"/>
          <w:szCs w:val="28"/>
          <w:lang w:eastAsia="en-AU"/>
        </w:rPr>
        <w:t>(Donations over $2 are tax deductible)</w:t>
      </w:r>
    </w:p>
    <w:p w:rsidR="00194AD4" w:rsidRPr="002F7878" w:rsidRDefault="00194AD4" w:rsidP="003403C8">
      <w:pPr>
        <w:spacing w:after="240" w:line="240" w:lineRule="auto"/>
        <w:rPr>
          <w:rFonts w:asciiTheme="majorHAnsi" w:eastAsia="Times New Roman" w:hAnsiTheme="majorHAnsi" w:cs="Times New Roman"/>
          <w:b/>
          <w:color w:val="000000"/>
          <w:sz w:val="28"/>
          <w:szCs w:val="28"/>
          <w:lang w:eastAsia="en-AU"/>
        </w:rPr>
      </w:pPr>
      <w:r>
        <w:rPr>
          <w:rFonts w:asciiTheme="majorHAnsi" w:eastAsia="Times New Roman" w:hAnsiTheme="majorHAnsi" w:cs="Times New Roman"/>
          <w:b/>
          <w:color w:val="000000"/>
          <w:sz w:val="28"/>
          <w:szCs w:val="28"/>
          <w:lang w:eastAsia="en-AU"/>
        </w:rPr>
        <w:t xml:space="preserve">Monies Can also be PAID ON THE DAY </w:t>
      </w:r>
      <w:r w:rsidRPr="00194AD4">
        <w:rPr>
          <w:rFonts w:asciiTheme="majorHAnsi" w:eastAsia="Times New Roman" w:hAnsiTheme="majorHAnsi" w:cs="Times New Roman"/>
          <w:b/>
          <w:color w:val="000000"/>
          <w:sz w:val="28"/>
          <w:szCs w:val="28"/>
          <w:highlight w:val="yellow"/>
          <w:lang w:eastAsia="en-AU"/>
        </w:rPr>
        <w:t>DIRECT TO HMRI</w:t>
      </w:r>
      <w:r>
        <w:rPr>
          <w:rFonts w:asciiTheme="majorHAnsi" w:eastAsia="Times New Roman" w:hAnsiTheme="majorHAnsi" w:cs="Times New Roman"/>
          <w:b/>
          <w:color w:val="000000"/>
          <w:sz w:val="28"/>
          <w:szCs w:val="28"/>
          <w:lang w:eastAsia="en-AU"/>
        </w:rPr>
        <w:t xml:space="preserve"> who will issue a Tax Invoice</w:t>
      </w:r>
    </w:p>
    <w:p w:rsidR="002F7878" w:rsidRPr="002F7878" w:rsidRDefault="002F7878" w:rsidP="003403C8">
      <w:pPr>
        <w:spacing w:after="240" w:line="240" w:lineRule="auto"/>
        <w:rPr>
          <w:rFonts w:asciiTheme="majorHAnsi" w:eastAsia="Times New Roman" w:hAnsiTheme="majorHAnsi" w:cs="Times New Roman"/>
          <w:b/>
          <w:color w:val="000000"/>
          <w:sz w:val="28"/>
          <w:szCs w:val="28"/>
          <w:lang w:eastAsia="en-AU"/>
        </w:rPr>
      </w:pPr>
    </w:p>
    <w:p w:rsidR="00661B74" w:rsidRPr="002F7878" w:rsidRDefault="002F7878" w:rsidP="003403C8">
      <w:pPr>
        <w:spacing w:after="240" w:line="240" w:lineRule="auto"/>
        <w:rPr>
          <w:rFonts w:asciiTheme="majorHAnsi" w:eastAsia="Times New Roman" w:hAnsiTheme="majorHAnsi" w:cs="Times New Roman"/>
          <w:b/>
          <w:color w:val="000000"/>
          <w:sz w:val="28"/>
          <w:szCs w:val="28"/>
          <w:lang w:eastAsia="en-AU"/>
        </w:rPr>
      </w:pPr>
      <w:r>
        <w:rPr>
          <w:rFonts w:asciiTheme="majorHAnsi" w:eastAsia="Times New Roman" w:hAnsiTheme="majorHAnsi" w:cs="Times New Roman"/>
          <w:b/>
          <w:color w:val="000000"/>
          <w:sz w:val="28"/>
          <w:szCs w:val="28"/>
          <w:lang w:eastAsia="en-AU"/>
        </w:rPr>
        <w:t>Entry forms can be Sent</w:t>
      </w:r>
      <w:r w:rsidR="00661B74" w:rsidRPr="002F7878">
        <w:rPr>
          <w:rFonts w:asciiTheme="majorHAnsi" w:eastAsia="Times New Roman" w:hAnsiTheme="majorHAnsi" w:cs="Times New Roman"/>
          <w:b/>
          <w:color w:val="000000"/>
          <w:sz w:val="28"/>
          <w:szCs w:val="28"/>
          <w:lang w:eastAsia="en-AU"/>
        </w:rPr>
        <w:t xml:space="preserve"> to:  </w:t>
      </w:r>
      <w:r w:rsidR="00661B74" w:rsidRPr="002F7878">
        <w:rPr>
          <w:rFonts w:asciiTheme="majorHAnsi" w:eastAsia="Times New Roman" w:hAnsiTheme="majorHAnsi" w:cs="Times New Roman"/>
          <w:b/>
          <w:color w:val="000000"/>
          <w:sz w:val="28"/>
          <w:szCs w:val="28"/>
          <w:u w:val="single"/>
          <w:lang w:eastAsia="en-AU"/>
        </w:rPr>
        <w:t>Ski 4 Kids with Cancer</w:t>
      </w:r>
    </w:p>
    <w:p w:rsidR="002F7878" w:rsidRPr="002F7878" w:rsidRDefault="00661B74" w:rsidP="003403C8">
      <w:pPr>
        <w:spacing w:after="240" w:line="240" w:lineRule="auto"/>
        <w:rPr>
          <w:rFonts w:asciiTheme="majorHAnsi" w:eastAsia="Times New Roman" w:hAnsiTheme="majorHAnsi" w:cs="Times New Roman"/>
          <w:b/>
          <w:color w:val="000000"/>
          <w:sz w:val="28"/>
          <w:szCs w:val="28"/>
          <w:lang w:eastAsia="en-AU"/>
        </w:rPr>
      </w:pPr>
      <w:r w:rsidRPr="002F7878">
        <w:rPr>
          <w:rFonts w:asciiTheme="majorHAnsi" w:eastAsia="Times New Roman" w:hAnsiTheme="majorHAnsi" w:cs="Times New Roman"/>
          <w:b/>
          <w:color w:val="000000"/>
          <w:sz w:val="28"/>
          <w:szCs w:val="28"/>
          <w:lang w:eastAsia="en-AU"/>
        </w:rPr>
        <w:t xml:space="preserve">Po box 573 Kotara </w:t>
      </w:r>
      <w:r w:rsidR="002F7878">
        <w:rPr>
          <w:rFonts w:asciiTheme="majorHAnsi" w:eastAsia="Times New Roman" w:hAnsiTheme="majorHAnsi" w:cs="Times New Roman"/>
          <w:b/>
          <w:color w:val="000000"/>
          <w:sz w:val="28"/>
          <w:szCs w:val="28"/>
          <w:lang w:eastAsia="en-AU"/>
        </w:rPr>
        <w:t xml:space="preserve">  N.S.W</w:t>
      </w:r>
      <w:r w:rsidRPr="002F7878">
        <w:rPr>
          <w:rFonts w:asciiTheme="majorHAnsi" w:eastAsia="Times New Roman" w:hAnsiTheme="majorHAnsi" w:cs="Times New Roman"/>
          <w:b/>
          <w:color w:val="000000"/>
          <w:sz w:val="28"/>
          <w:szCs w:val="28"/>
          <w:lang w:eastAsia="en-AU"/>
        </w:rPr>
        <w:t xml:space="preserve"> 2289</w:t>
      </w:r>
    </w:p>
    <w:p w:rsidR="002F7878" w:rsidRPr="002F7878" w:rsidRDefault="002F7878" w:rsidP="003403C8">
      <w:pPr>
        <w:spacing w:after="240" w:line="240" w:lineRule="auto"/>
        <w:rPr>
          <w:rFonts w:asciiTheme="majorHAnsi" w:eastAsia="Times New Roman" w:hAnsiTheme="majorHAnsi" w:cs="Times New Roman"/>
          <w:b/>
          <w:color w:val="000000"/>
          <w:sz w:val="28"/>
          <w:szCs w:val="28"/>
          <w:lang w:eastAsia="en-AU"/>
        </w:rPr>
      </w:pPr>
      <w:r w:rsidRPr="002F7878">
        <w:rPr>
          <w:rFonts w:asciiTheme="majorHAnsi" w:eastAsia="Times New Roman" w:hAnsiTheme="majorHAnsi" w:cs="Times New Roman"/>
          <w:b/>
          <w:color w:val="000000"/>
          <w:sz w:val="28"/>
          <w:szCs w:val="28"/>
          <w:lang w:eastAsia="en-AU"/>
        </w:rPr>
        <w:t xml:space="preserve">Or Email to  </w:t>
      </w:r>
      <w:hyperlink r:id="rId15" w:history="1">
        <w:r w:rsidRPr="002F7878">
          <w:rPr>
            <w:rStyle w:val="Hyperlink"/>
            <w:rFonts w:asciiTheme="majorHAnsi" w:eastAsia="Times New Roman" w:hAnsiTheme="majorHAnsi" w:cs="Times New Roman"/>
            <w:b/>
            <w:sz w:val="28"/>
            <w:szCs w:val="28"/>
            <w:lang w:eastAsia="en-AU"/>
          </w:rPr>
          <w:t>glenngeary@thegoodguys.com.au</w:t>
        </w:r>
      </w:hyperlink>
    </w:p>
    <w:p w:rsidR="002F7878" w:rsidRDefault="00B974B2" w:rsidP="003403C8">
      <w:pPr>
        <w:spacing w:after="240" w:line="240" w:lineRule="auto"/>
        <w:rPr>
          <w:rFonts w:asciiTheme="majorHAnsi" w:eastAsia="Times New Roman" w:hAnsiTheme="majorHAnsi" w:cs="Times New Roman"/>
          <w:b/>
          <w:color w:val="000000"/>
          <w:sz w:val="28"/>
          <w:szCs w:val="28"/>
          <w:lang w:eastAsia="en-AU"/>
        </w:rPr>
      </w:pPr>
      <w:r>
        <w:rPr>
          <w:rFonts w:asciiTheme="majorHAnsi" w:eastAsia="Times New Roman" w:hAnsiTheme="majorHAnsi" w:cs="Times New Roman"/>
          <w:b/>
          <w:color w:val="000000"/>
          <w:sz w:val="28"/>
          <w:szCs w:val="28"/>
          <w:lang w:eastAsia="en-AU"/>
        </w:rPr>
        <w:t>Fax   02  49-418001</w:t>
      </w:r>
    </w:p>
    <w:p w:rsidR="002F7878" w:rsidRDefault="002F7878" w:rsidP="003403C8">
      <w:pPr>
        <w:spacing w:after="240" w:line="240" w:lineRule="auto"/>
        <w:rPr>
          <w:rFonts w:asciiTheme="majorHAnsi" w:eastAsia="Times New Roman" w:hAnsiTheme="majorHAnsi" w:cs="Times New Roman"/>
          <w:b/>
          <w:color w:val="000000"/>
          <w:sz w:val="28"/>
          <w:szCs w:val="28"/>
          <w:lang w:eastAsia="en-AU"/>
        </w:rPr>
      </w:pPr>
    </w:p>
    <w:p w:rsidR="002F7878" w:rsidRPr="002F7878" w:rsidRDefault="002F7878" w:rsidP="003403C8">
      <w:pPr>
        <w:spacing w:after="240" w:line="240" w:lineRule="auto"/>
        <w:rPr>
          <w:rFonts w:asciiTheme="majorHAnsi" w:eastAsia="Times New Roman" w:hAnsiTheme="majorHAnsi" w:cs="Times New Roman"/>
          <w:b/>
          <w:color w:val="000000"/>
          <w:sz w:val="28"/>
          <w:szCs w:val="28"/>
          <w:lang w:eastAsia="en-AU"/>
        </w:rPr>
      </w:pPr>
      <w:r>
        <w:rPr>
          <w:rFonts w:asciiTheme="majorHAnsi" w:eastAsia="Times New Roman" w:hAnsiTheme="majorHAnsi" w:cs="Times New Roman"/>
          <w:b/>
          <w:color w:val="000000"/>
          <w:sz w:val="28"/>
          <w:szCs w:val="28"/>
          <w:lang w:eastAsia="en-AU"/>
        </w:rPr>
        <w:t>Please feel free to contact me on my mobile (0413-440888) or by email  should you have any other queries</w:t>
      </w:r>
    </w:p>
    <w:p w:rsidR="00661B74" w:rsidRDefault="00661B74" w:rsidP="003403C8">
      <w:pPr>
        <w:spacing w:after="240" w:line="240" w:lineRule="auto"/>
        <w:rPr>
          <w:rFonts w:asciiTheme="majorHAnsi" w:eastAsia="Times New Roman" w:hAnsiTheme="majorHAnsi" w:cs="Times New Roman"/>
          <w:color w:val="000000"/>
          <w:sz w:val="20"/>
          <w:szCs w:val="20"/>
          <w:lang w:eastAsia="en-AU"/>
        </w:rPr>
      </w:pPr>
    </w:p>
    <w:p w:rsidR="00661B74" w:rsidRDefault="00661B74" w:rsidP="003403C8">
      <w:pPr>
        <w:spacing w:after="240" w:line="240" w:lineRule="auto"/>
        <w:rPr>
          <w:rFonts w:asciiTheme="majorHAnsi" w:eastAsia="Times New Roman" w:hAnsiTheme="majorHAnsi" w:cs="Times New Roman"/>
          <w:color w:val="000000"/>
          <w:sz w:val="20"/>
          <w:szCs w:val="20"/>
          <w:lang w:eastAsia="en-AU"/>
        </w:rPr>
      </w:pPr>
    </w:p>
    <w:p w:rsidR="00661B74" w:rsidRPr="003403C8" w:rsidRDefault="00661B74" w:rsidP="003403C8">
      <w:pPr>
        <w:spacing w:after="240" w:line="240" w:lineRule="auto"/>
        <w:rPr>
          <w:rFonts w:asciiTheme="majorHAnsi" w:eastAsia="Times New Roman" w:hAnsiTheme="majorHAnsi" w:cs="Times New Roman"/>
          <w:color w:val="000000"/>
          <w:sz w:val="20"/>
          <w:szCs w:val="20"/>
          <w:lang w:eastAsia="en-AU"/>
        </w:rPr>
      </w:pPr>
    </w:p>
    <w:p w:rsidR="003403C8" w:rsidRDefault="003403C8"/>
    <w:p w:rsidR="003403C8" w:rsidRDefault="003403C8"/>
    <w:p w:rsidR="0023701E" w:rsidRDefault="0023701E"/>
    <w:p w:rsidR="0023701E" w:rsidRPr="00CB3A3E" w:rsidRDefault="0023701E"/>
    <w:sectPr w:rsidR="0023701E" w:rsidRPr="00CB3A3E" w:rsidSect="00C35D0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13" w:rsidRDefault="00D93C13" w:rsidP="00B974B2">
      <w:pPr>
        <w:spacing w:after="0" w:line="240" w:lineRule="auto"/>
      </w:pPr>
      <w:r>
        <w:separator/>
      </w:r>
    </w:p>
  </w:endnote>
  <w:endnote w:type="continuationSeparator" w:id="0">
    <w:p w:rsidR="00D93C13" w:rsidRDefault="00D93C13" w:rsidP="00B97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13" w:rsidRDefault="00D93C13" w:rsidP="00B974B2">
      <w:pPr>
        <w:spacing w:after="0" w:line="240" w:lineRule="auto"/>
      </w:pPr>
      <w:r>
        <w:separator/>
      </w:r>
    </w:p>
  </w:footnote>
  <w:footnote w:type="continuationSeparator" w:id="0">
    <w:p w:rsidR="00D93C13" w:rsidRDefault="00D93C13" w:rsidP="00B97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nsid w:val="2535258D"/>
    <w:multiLevelType w:val="multilevel"/>
    <w:tmpl w:val="8F3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807A4"/>
    <w:multiLevelType w:val="multilevel"/>
    <w:tmpl w:val="92B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506C6"/>
    <w:multiLevelType w:val="multilevel"/>
    <w:tmpl w:val="F77C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3A3E"/>
    <w:rsid w:val="000C3DED"/>
    <w:rsid w:val="000F5ADC"/>
    <w:rsid w:val="00106366"/>
    <w:rsid w:val="00137065"/>
    <w:rsid w:val="00194AD4"/>
    <w:rsid w:val="0023701E"/>
    <w:rsid w:val="0027301D"/>
    <w:rsid w:val="002F6842"/>
    <w:rsid w:val="002F7878"/>
    <w:rsid w:val="003403C8"/>
    <w:rsid w:val="003B4AFC"/>
    <w:rsid w:val="003F5509"/>
    <w:rsid w:val="004B3BD0"/>
    <w:rsid w:val="004D1974"/>
    <w:rsid w:val="00586728"/>
    <w:rsid w:val="00652850"/>
    <w:rsid w:val="00661B74"/>
    <w:rsid w:val="00690295"/>
    <w:rsid w:val="006B4220"/>
    <w:rsid w:val="006C141A"/>
    <w:rsid w:val="006C52DB"/>
    <w:rsid w:val="00726032"/>
    <w:rsid w:val="00733B0E"/>
    <w:rsid w:val="007B1555"/>
    <w:rsid w:val="007B254C"/>
    <w:rsid w:val="007C057B"/>
    <w:rsid w:val="007C6F9D"/>
    <w:rsid w:val="007E140C"/>
    <w:rsid w:val="008B48D2"/>
    <w:rsid w:val="00933291"/>
    <w:rsid w:val="00997E26"/>
    <w:rsid w:val="00AC5516"/>
    <w:rsid w:val="00AC56FA"/>
    <w:rsid w:val="00AD3D25"/>
    <w:rsid w:val="00AE68CF"/>
    <w:rsid w:val="00B81CE5"/>
    <w:rsid w:val="00B974B2"/>
    <w:rsid w:val="00BA4AAF"/>
    <w:rsid w:val="00BA68F1"/>
    <w:rsid w:val="00BC3B65"/>
    <w:rsid w:val="00C24454"/>
    <w:rsid w:val="00C35D02"/>
    <w:rsid w:val="00C55233"/>
    <w:rsid w:val="00CA1D7D"/>
    <w:rsid w:val="00CB3A3E"/>
    <w:rsid w:val="00CD43EA"/>
    <w:rsid w:val="00CF75DC"/>
    <w:rsid w:val="00D93C13"/>
    <w:rsid w:val="00F164A2"/>
    <w:rsid w:val="00F91746"/>
    <w:rsid w:val="00F93422"/>
    <w:rsid w:val="00FE0B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65"/>
  </w:style>
  <w:style w:type="paragraph" w:styleId="Heading1">
    <w:name w:val="heading 1"/>
    <w:basedOn w:val="Normal"/>
    <w:link w:val="Heading1Char"/>
    <w:uiPriority w:val="9"/>
    <w:qFormat/>
    <w:rsid w:val="003403C8"/>
    <w:pPr>
      <w:spacing w:before="100" w:beforeAutospacing="1" w:after="144" w:line="240" w:lineRule="auto"/>
      <w:outlineLvl w:val="0"/>
    </w:pPr>
    <w:rPr>
      <w:rFonts w:ascii="Times New Roman" w:eastAsia="Times New Roman" w:hAnsi="Times New Roman" w:cs="Times New Roman"/>
      <w:color w:val="C03A00"/>
      <w:kern w:val="36"/>
      <w:sz w:val="38"/>
      <w:szCs w:val="38"/>
      <w:lang w:eastAsia="en-AU"/>
    </w:rPr>
  </w:style>
  <w:style w:type="paragraph" w:styleId="Heading2">
    <w:name w:val="heading 2"/>
    <w:basedOn w:val="Normal"/>
    <w:link w:val="Heading2Char"/>
    <w:uiPriority w:val="9"/>
    <w:qFormat/>
    <w:rsid w:val="003403C8"/>
    <w:pPr>
      <w:spacing w:before="100" w:beforeAutospacing="1" w:after="100" w:afterAutospacing="1" w:line="240" w:lineRule="auto"/>
      <w:outlineLvl w:val="1"/>
    </w:pPr>
    <w:rPr>
      <w:rFonts w:ascii="Times New Roman" w:eastAsia="Times New Roman" w:hAnsi="Times New Roman" w:cs="Times New Roman"/>
      <w:b/>
      <w:bCs/>
      <w:color w:val="000033"/>
      <w:sz w:val="34"/>
      <w:szCs w:val="34"/>
      <w:lang w:eastAsia="en-AU"/>
    </w:rPr>
  </w:style>
  <w:style w:type="paragraph" w:styleId="Heading3">
    <w:name w:val="heading 3"/>
    <w:basedOn w:val="Normal"/>
    <w:link w:val="Heading3Char"/>
    <w:uiPriority w:val="9"/>
    <w:qFormat/>
    <w:rsid w:val="003403C8"/>
    <w:pPr>
      <w:spacing w:before="100" w:beforeAutospacing="1" w:after="100" w:afterAutospacing="1" w:line="240" w:lineRule="auto"/>
      <w:outlineLvl w:val="2"/>
    </w:pPr>
    <w:rPr>
      <w:rFonts w:ascii="Times New Roman" w:eastAsia="Times New Roman" w:hAnsi="Times New Roman" w:cs="Times New Roman"/>
      <w:b/>
      <w:bCs/>
      <w:color w:val="000033"/>
      <w:sz w:val="29"/>
      <w:szCs w:val="29"/>
      <w:lang w:eastAsia="en-AU"/>
    </w:rPr>
  </w:style>
  <w:style w:type="paragraph" w:styleId="Heading4">
    <w:name w:val="heading 4"/>
    <w:basedOn w:val="Normal"/>
    <w:link w:val="Heading4Char"/>
    <w:uiPriority w:val="9"/>
    <w:qFormat/>
    <w:rsid w:val="003403C8"/>
    <w:pPr>
      <w:spacing w:before="100" w:beforeAutospacing="1" w:after="100" w:afterAutospacing="1" w:line="240" w:lineRule="auto"/>
      <w:outlineLvl w:val="3"/>
    </w:pPr>
    <w:rPr>
      <w:rFonts w:ascii="Times New Roman" w:eastAsia="Times New Roman" w:hAnsi="Times New Roman" w:cs="Times New Roman"/>
      <w:b/>
      <w:bCs/>
      <w:color w:val="000033"/>
      <w:sz w:val="24"/>
      <w:szCs w:val="24"/>
      <w:lang w:eastAsia="en-AU"/>
    </w:rPr>
  </w:style>
  <w:style w:type="paragraph" w:styleId="Heading5">
    <w:name w:val="heading 5"/>
    <w:basedOn w:val="Normal"/>
    <w:next w:val="Normal"/>
    <w:link w:val="Heading5Char"/>
    <w:uiPriority w:val="9"/>
    <w:unhideWhenUsed/>
    <w:qFormat/>
    <w:rsid w:val="00B974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01E"/>
    <w:rPr>
      <w:color w:val="0000FF" w:themeColor="hyperlink"/>
      <w:u w:val="single"/>
    </w:rPr>
  </w:style>
  <w:style w:type="character" w:styleId="Strong">
    <w:name w:val="Strong"/>
    <w:basedOn w:val="DefaultParagraphFont"/>
    <w:uiPriority w:val="22"/>
    <w:qFormat/>
    <w:rsid w:val="003403C8"/>
    <w:rPr>
      <w:b/>
      <w:bCs/>
    </w:rPr>
  </w:style>
  <w:style w:type="character" w:customStyle="1" w:styleId="Heading1Char">
    <w:name w:val="Heading 1 Char"/>
    <w:basedOn w:val="DefaultParagraphFont"/>
    <w:link w:val="Heading1"/>
    <w:uiPriority w:val="9"/>
    <w:rsid w:val="003403C8"/>
    <w:rPr>
      <w:rFonts w:ascii="Times New Roman" w:eastAsia="Times New Roman" w:hAnsi="Times New Roman" w:cs="Times New Roman"/>
      <w:color w:val="C03A00"/>
      <w:kern w:val="36"/>
      <w:sz w:val="38"/>
      <w:szCs w:val="38"/>
      <w:lang w:eastAsia="en-AU"/>
    </w:rPr>
  </w:style>
  <w:style w:type="character" w:customStyle="1" w:styleId="Heading2Char">
    <w:name w:val="Heading 2 Char"/>
    <w:basedOn w:val="DefaultParagraphFont"/>
    <w:link w:val="Heading2"/>
    <w:uiPriority w:val="9"/>
    <w:rsid w:val="003403C8"/>
    <w:rPr>
      <w:rFonts w:ascii="Times New Roman" w:eastAsia="Times New Roman" w:hAnsi="Times New Roman" w:cs="Times New Roman"/>
      <w:b/>
      <w:bCs/>
      <w:color w:val="000033"/>
      <w:sz w:val="34"/>
      <w:szCs w:val="34"/>
      <w:lang w:eastAsia="en-AU"/>
    </w:rPr>
  </w:style>
  <w:style w:type="character" w:customStyle="1" w:styleId="Heading3Char">
    <w:name w:val="Heading 3 Char"/>
    <w:basedOn w:val="DefaultParagraphFont"/>
    <w:link w:val="Heading3"/>
    <w:uiPriority w:val="9"/>
    <w:rsid w:val="003403C8"/>
    <w:rPr>
      <w:rFonts w:ascii="Times New Roman" w:eastAsia="Times New Roman" w:hAnsi="Times New Roman" w:cs="Times New Roman"/>
      <w:b/>
      <w:bCs/>
      <w:color w:val="000033"/>
      <w:sz w:val="29"/>
      <w:szCs w:val="29"/>
      <w:lang w:eastAsia="en-AU"/>
    </w:rPr>
  </w:style>
  <w:style w:type="character" w:customStyle="1" w:styleId="Heading4Char">
    <w:name w:val="Heading 4 Char"/>
    <w:basedOn w:val="DefaultParagraphFont"/>
    <w:link w:val="Heading4"/>
    <w:uiPriority w:val="9"/>
    <w:rsid w:val="003403C8"/>
    <w:rPr>
      <w:rFonts w:ascii="Times New Roman" w:eastAsia="Times New Roman" w:hAnsi="Times New Roman" w:cs="Times New Roman"/>
      <w:b/>
      <w:bCs/>
      <w:color w:val="000033"/>
      <w:sz w:val="24"/>
      <w:szCs w:val="24"/>
      <w:lang w:eastAsia="en-AU"/>
    </w:rPr>
  </w:style>
  <w:style w:type="paragraph" w:styleId="NormalWeb">
    <w:name w:val="Normal (Web)"/>
    <w:basedOn w:val="Normal"/>
    <w:uiPriority w:val="99"/>
    <w:unhideWhenUsed/>
    <w:rsid w:val="003403C8"/>
    <w:pPr>
      <w:spacing w:after="24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B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20"/>
    <w:rPr>
      <w:rFonts w:ascii="Tahoma" w:hAnsi="Tahoma" w:cs="Tahoma"/>
      <w:sz w:val="16"/>
      <w:szCs w:val="16"/>
    </w:rPr>
  </w:style>
  <w:style w:type="paragraph" w:styleId="Header">
    <w:name w:val="header"/>
    <w:basedOn w:val="Normal"/>
    <w:link w:val="HeaderChar"/>
    <w:uiPriority w:val="99"/>
    <w:semiHidden/>
    <w:unhideWhenUsed/>
    <w:rsid w:val="00B974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74B2"/>
  </w:style>
  <w:style w:type="paragraph" w:styleId="Footer">
    <w:name w:val="footer"/>
    <w:basedOn w:val="Normal"/>
    <w:link w:val="FooterChar"/>
    <w:uiPriority w:val="99"/>
    <w:semiHidden/>
    <w:unhideWhenUsed/>
    <w:rsid w:val="00B974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74B2"/>
  </w:style>
  <w:style w:type="character" w:customStyle="1" w:styleId="Heading5Char">
    <w:name w:val="Heading 5 Char"/>
    <w:basedOn w:val="DefaultParagraphFont"/>
    <w:link w:val="Heading5"/>
    <w:uiPriority w:val="9"/>
    <w:rsid w:val="00B974B2"/>
    <w:rPr>
      <w:rFonts w:asciiTheme="majorHAnsi" w:eastAsiaTheme="majorEastAsia" w:hAnsiTheme="majorHAnsi" w:cstheme="majorBidi"/>
      <w:color w:val="243F60" w:themeColor="accent1" w:themeShade="7F"/>
    </w:rPr>
  </w:style>
  <w:style w:type="paragraph" w:styleId="NoSpacing">
    <w:name w:val="No Spacing"/>
    <w:uiPriority w:val="1"/>
    <w:qFormat/>
    <w:rsid w:val="00B974B2"/>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845302">
      <w:bodyDiv w:val="1"/>
      <w:marLeft w:val="0"/>
      <w:marRight w:val="0"/>
      <w:marTop w:val="0"/>
      <w:marBottom w:val="0"/>
      <w:divBdr>
        <w:top w:val="none" w:sz="0" w:space="0" w:color="auto"/>
        <w:left w:val="none" w:sz="0" w:space="0" w:color="auto"/>
        <w:bottom w:val="none" w:sz="0" w:space="0" w:color="auto"/>
        <w:right w:val="none" w:sz="0" w:space="0" w:color="auto"/>
      </w:divBdr>
      <w:divsChild>
        <w:div w:id="146898666">
          <w:marLeft w:val="0"/>
          <w:marRight w:val="0"/>
          <w:marTop w:val="0"/>
          <w:marBottom w:val="0"/>
          <w:divBdr>
            <w:top w:val="none" w:sz="0" w:space="0" w:color="auto"/>
            <w:left w:val="none" w:sz="0" w:space="0" w:color="auto"/>
            <w:bottom w:val="none" w:sz="0" w:space="0" w:color="auto"/>
            <w:right w:val="none" w:sz="0" w:space="0" w:color="auto"/>
          </w:divBdr>
          <w:divsChild>
            <w:div w:id="447359676">
              <w:marLeft w:val="0"/>
              <w:marRight w:val="0"/>
              <w:marTop w:val="0"/>
              <w:marBottom w:val="0"/>
              <w:divBdr>
                <w:top w:val="single" w:sz="6" w:space="0" w:color="D7E2FC"/>
                <w:left w:val="none" w:sz="0" w:space="0" w:color="auto"/>
                <w:bottom w:val="none" w:sz="0" w:space="0" w:color="auto"/>
                <w:right w:val="none" w:sz="0" w:space="0" w:color="auto"/>
              </w:divBdr>
              <w:divsChild>
                <w:div w:id="1682707371">
                  <w:marLeft w:val="0"/>
                  <w:marRight w:val="0"/>
                  <w:marTop w:val="0"/>
                  <w:marBottom w:val="0"/>
                  <w:divBdr>
                    <w:top w:val="none" w:sz="0" w:space="0" w:color="auto"/>
                    <w:left w:val="none" w:sz="0" w:space="0" w:color="auto"/>
                    <w:bottom w:val="none" w:sz="0" w:space="0" w:color="auto"/>
                    <w:right w:val="none" w:sz="0" w:space="0" w:color="auto"/>
                  </w:divBdr>
                  <w:divsChild>
                    <w:div w:id="711803277">
                      <w:marLeft w:val="0"/>
                      <w:marRight w:val="0"/>
                      <w:marTop w:val="0"/>
                      <w:marBottom w:val="0"/>
                      <w:divBdr>
                        <w:top w:val="none" w:sz="0" w:space="0" w:color="auto"/>
                        <w:left w:val="none" w:sz="0" w:space="0" w:color="auto"/>
                        <w:bottom w:val="none" w:sz="0" w:space="0" w:color="auto"/>
                        <w:right w:val="none" w:sz="0" w:space="0" w:color="auto"/>
                      </w:divBdr>
                      <w:divsChild>
                        <w:div w:id="11206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5249">
      <w:bodyDiv w:val="1"/>
      <w:marLeft w:val="0"/>
      <w:marRight w:val="0"/>
      <w:marTop w:val="0"/>
      <w:marBottom w:val="0"/>
      <w:divBdr>
        <w:top w:val="none" w:sz="0" w:space="0" w:color="auto"/>
        <w:left w:val="none" w:sz="0" w:space="0" w:color="auto"/>
        <w:bottom w:val="none" w:sz="0" w:space="0" w:color="auto"/>
        <w:right w:val="none" w:sz="0" w:space="0" w:color="auto"/>
      </w:divBdr>
    </w:div>
    <w:div w:id="839584540">
      <w:bodyDiv w:val="1"/>
      <w:marLeft w:val="0"/>
      <w:marRight w:val="0"/>
      <w:marTop w:val="0"/>
      <w:marBottom w:val="0"/>
      <w:divBdr>
        <w:top w:val="none" w:sz="0" w:space="0" w:color="auto"/>
        <w:left w:val="none" w:sz="0" w:space="0" w:color="auto"/>
        <w:bottom w:val="none" w:sz="0" w:space="0" w:color="auto"/>
        <w:right w:val="none" w:sz="0" w:space="0" w:color="auto"/>
      </w:divBdr>
      <w:divsChild>
        <w:div w:id="560990610">
          <w:marLeft w:val="0"/>
          <w:marRight w:val="0"/>
          <w:marTop w:val="0"/>
          <w:marBottom w:val="0"/>
          <w:divBdr>
            <w:top w:val="none" w:sz="0" w:space="0" w:color="auto"/>
            <w:left w:val="none" w:sz="0" w:space="0" w:color="auto"/>
            <w:bottom w:val="none" w:sz="0" w:space="0" w:color="auto"/>
            <w:right w:val="none" w:sz="0" w:space="0" w:color="auto"/>
          </w:divBdr>
          <w:divsChild>
            <w:div w:id="1427001847">
              <w:marLeft w:val="0"/>
              <w:marRight w:val="0"/>
              <w:marTop w:val="0"/>
              <w:marBottom w:val="0"/>
              <w:divBdr>
                <w:top w:val="single" w:sz="6" w:space="0" w:color="D7E2FC"/>
                <w:left w:val="none" w:sz="0" w:space="0" w:color="auto"/>
                <w:bottom w:val="none" w:sz="0" w:space="0" w:color="auto"/>
                <w:right w:val="none" w:sz="0" w:space="0" w:color="auto"/>
              </w:divBdr>
              <w:divsChild>
                <w:div w:id="1994724015">
                  <w:marLeft w:val="0"/>
                  <w:marRight w:val="0"/>
                  <w:marTop w:val="0"/>
                  <w:marBottom w:val="0"/>
                  <w:divBdr>
                    <w:top w:val="none" w:sz="0" w:space="0" w:color="auto"/>
                    <w:left w:val="none" w:sz="0" w:space="0" w:color="auto"/>
                    <w:bottom w:val="none" w:sz="0" w:space="0" w:color="auto"/>
                    <w:right w:val="none" w:sz="0" w:space="0" w:color="auto"/>
                  </w:divBdr>
                  <w:divsChild>
                    <w:div w:id="1879510830">
                      <w:marLeft w:val="0"/>
                      <w:marRight w:val="0"/>
                      <w:marTop w:val="0"/>
                      <w:marBottom w:val="0"/>
                      <w:divBdr>
                        <w:top w:val="none" w:sz="0" w:space="0" w:color="auto"/>
                        <w:left w:val="none" w:sz="0" w:space="0" w:color="auto"/>
                        <w:bottom w:val="none" w:sz="0" w:space="0" w:color="auto"/>
                        <w:right w:val="none" w:sz="0" w:space="0" w:color="auto"/>
                      </w:divBdr>
                      <w:divsChild>
                        <w:div w:id="16370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99587">
      <w:bodyDiv w:val="1"/>
      <w:marLeft w:val="0"/>
      <w:marRight w:val="0"/>
      <w:marTop w:val="0"/>
      <w:marBottom w:val="0"/>
      <w:divBdr>
        <w:top w:val="none" w:sz="0" w:space="0" w:color="auto"/>
        <w:left w:val="none" w:sz="0" w:space="0" w:color="auto"/>
        <w:bottom w:val="none" w:sz="0" w:space="0" w:color="auto"/>
        <w:right w:val="none" w:sz="0" w:space="0" w:color="auto"/>
      </w:divBdr>
      <w:divsChild>
        <w:div w:id="109515352">
          <w:marLeft w:val="0"/>
          <w:marRight w:val="0"/>
          <w:marTop w:val="0"/>
          <w:marBottom w:val="0"/>
          <w:divBdr>
            <w:top w:val="none" w:sz="0" w:space="0" w:color="auto"/>
            <w:left w:val="none" w:sz="0" w:space="0" w:color="auto"/>
            <w:bottom w:val="none" w:sz="0" w:space="0" w:color="auto"/>
            <w:right w:val="none" w:sz="0" w:space="0" w:color="auto"/>
          </w:divBdr>
          <w:divsChild>
            <w:div w:id="198973428">
              <w:marLeft w:val="0"/>
              <w:marRight w:val="0"/>
              <w:marTop w:val="0"/>
              <w:marBottom w:val="0"/>
              <w:divBdr>
                <w:top w:val="single" w:sz="6" w:space="0" w:color="D7E2FC"/>
                <w:left w:val="none" w:sz="0" w:space="0" w:color="auto"/>
                <w:bottom w:val="none" w:sz="0" w:space="0" w:color="auto"/>
                <w:right w:val="none" w:sz="0" w:space="0" w:color="auto"/>
              </w:divBdr>
              <w:divsChild>
                <w:div w:id="785392953">
                  <w:marLeft w:val="0"/>
                  <w:marRight w:val="0"/>
                  <w:marTop w:val="0"/>
                  <w:marBottom w:val="0"/>
                  <w:divBdr>
                    <w:top w:val="none" w:sz="0" w:space="0" w:color="auto"/>
                    <w:left w:val="none" w:sz="0" w:space="0" w:color="auto"/>
                    <w:bottom w:val="none" w:sz="0" w:space="0" w:color="auto"/>
                    <w:right w:val="none" w:sz="0" w:space="0" w:color="auto"/>
                  </w:divBdr>
                  <w:divsChild>
                    <w:div w:id="178396814">
                      <w:marLeft w:val="0"/>
                      <w:marRight w:val="0"/>
                      <w:marTop w:val="0"/>
                      <w:marBottom w:val="0"/>
                      <w:divBdr>
                        <w:top w:val="none" w:sz="0" w:space="0" w:color="auto"/>
                        <w:left w:val="none" w:sz="0" w:space="0" w:color="auto"/>
                        <w:bottom w:val="none" w:sz="0" w:space="0" w:color="auto"/>
                        <w:right w:val="none" w:sz="0" w:space="0" w:color="auto"/>
                      </w:divBdr>
                      <w:divsChild>
                        <w:div w:id="9989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929351">
      <w:bodyDiv w:val="1"/>
      <w:marLeft w:val="0"/>
      <w:marRight w:val="0"/>
      <w:marTop w:val="0"/>
      <w:marBottom w:val="0"/>
      <w:divBdr>
        <w:top w:val="none" w:sz="0" w:space="0" w:color="auto"/>
        <w:left w:val="none" w:sz="0" w:space="0" w:color="auto"/>
        <w:bottom w:val="none" w:sz="0" w:space="0" w:color="auto"/>
        <w:right w:val="none" w:sz="0" w:space="0" w:color="auto"/>
      </w:divBdr>
      <w:divsChild>
        <w:div w:id="245698864">
          <w:marLeft w:val="0"/>
          <w:marRight w:val="0"/>
          <w:marTop w:val="0"/>
          <w:marBottom w:val="0"/>
          <w:divBdr>
            <w:top w:val="none" w:sz="0" w:space="0" w:color="auto"/>
            <w:left w:val="none" w:sz="0" w:space="0" w:color="auto"/>
            <w:bottom w:val="none" w:sz="0" w:space="0" w:color="auto"/>
            <w:right w:val="none" w:sz="0" w:space="0" w:color="auto"/>
          </w:divBdr>
          <w:divsChild>
            <w:div w:id="1802530097">
              <w:marLeft w:val="0"/>
              <w:marRight w:val="0"/>
              <w:marTop w:val="0"/>
              <w:marBottom w:val="0"/>
              <w:divBdr>
                <w:top w:val="single" w:sz="6" w:space="0" w:color="D7E2FC"/>
                <w:left w:val="none" w:sz="0" w:space="0" w:color="auto"/>
                <w:bottom w:val="none" w:sz="0" w:space="0" w:color="auto"/>
                <w:right w:val="none" w:sz="0" w:space="0" w:color="auto"/>
              </w:divBdr>
              <w:divsChild>
                <w:div w:id="2124763838">
                  <w:marLeft w:val="0"/>
                  <w:marRight w:val="0"/>
                  <w:marTop w:val="0"/>
                  <w:marBottom w:val="0"/>
                  <w:divBdr>
                    <w:top w:val="none" w:sz="0" w:space="0" w:color="auto"/>
                    <w:left w:val="none" w:sz="0" w:space="0" w:color="auto"/>
                    <w:bottom w:val="none" w:sz="0" w:space="0" w:color="auto"/>
                    <w:right w:val="none" w:sz="0" w:space="0" w:color="auto"/>
                  </w:divBdr>
                  <w:divsChild>
                    <w:div w:id="346323329">
                      <w:marLeft w:val="0"/>
                      <w:marRight w:val="0"/>
                      <w:marTop w:val="0"/>
                      <w:marBottom w:val="0"/>
                      <w:divBdr>
                        <w:top w:val="none" w:sz="0" w:space="0" w:color="auto"/>
                        <w:left w:val="none" w:sz="0" w:space="0" w:color="auto"/>
                        <w:bottom w:val="none" w:sz="0" w:space="0" w:color="auto"/>
                        <w:right w:val="none" w:sz="0" w:space="0" w:color="auto"/>
                      </w:divBdr>
                      <w:divsChild>
                        <w:div w:id="4104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432493">
      <w:bodyDiv w:val="1"/>
      <w:marLeft w:val="0"/>
      <w:marRight w:val="0"/>
      <w:marTop w:val="0"/>
      <w:marBottom w:val="0"/>
      <w:divBdr>
        <w:top w:val="none" w:sz="0" w:space="0" w:color="auto"/>
        <w:left w:val="none" w:sz="0" w:space="0" w:color="auto"/>
        <w:bottom w:val="none" w:sz="0" w:space="0" w:color="auto"/>
        <w:right w:val="none" w:sz="0" w:space="0" w:color="auto"/>
      </w:divBdr>
      <w:divsChild>
        <w:div w:id="1154179495">
          <w:marLeft w:val="0"/>
          <w:marRight w:val="0"/>
          <w:marTop w:val="0"/>
          <w:marBottom w:val="0"/>
          <w:divBdr>
            <w:top w:val="none" w:sz="0" w:space="0" w:color="auto"/>
            <w:left w:val="none" w:sz="0" w:space="0" w:color="auto"/>
            <w:bottom w:val="none" w:sz="0" w:space="0" w:color="auto"/>
            <w:right w:val="none" w:sz="0" w:space="0" w:color="auto"/>
          </w:divBdr>
          <w:divsChild>
            <w:div w:id="804279774">
              <w:marLeft w:val="0"/>
              <w:marRight w:val="0"/>
              <w:marTop w:val="0"/>
              <w:marBottom w:val="0"/>
              <w:divBdr>
                <w:top w:val="single" w:sz="6" w:space="0" w:color="D7E2FC"/>
                <w:left w:val="none" w:sz="0" w:space="0" w:color="auto"/>
                <w:bottom w:val="none" w:sz="0" w:space="0" w:color="auto"/>
                <w:right w:val="none" w:sz="0" w:space="0" w:color="auto"/>
              </w:divBdr>
              <w:divsChild>
                <w:div w:id="679042256">
                  <w:marLeft w:val="0"/>
                  <w:marRight w:val="0"/>
                  <w:marTop w:val="0"/>
                  <w:marBottom w:val="0"/>
                  <w:divBdr>
                    <w:top w:val="none" w:sz="0" w:space="0" w:color="auto"/>
                    <w:left w:val="none" w:sz="0" w:space="0" w:color="auto"/>
                    <w:bottom w:val="none" w:sz="0" w:space="0" w:color="auto"/>
                    <w:right w:val="none" w:sz="0" w:space="0" w:color="auto"/>
                  </w:divBdr>
                  <w:divsChild>
                    <w:div w:id="305429090">
                      <w:marLeft w:val="0"/>
                      <w:marRight w:val="0"/>
                      <w:marTop w:val="0"/>
                      <w:marBottom w:val="0"/>
                      <w:divBdr>
                        <w:top w:val="none" w:sz="0" w:space="0" w:color="auto"/>
                        <w:left w:val="none" w:sz="0" w:space="0" w:color="auto"/>
                        <w:bottom w:val="none" w:sz="0" w:space="0" w:color="auto"/>
                        <w:right w:val="none" w:sz="0" w:space="0" w:color="auto"/>
                      </w:divBdr>
                      <w:divsChild>
                        <w:div w:id="20145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07317">
      <w:bodyDiv w:val="1"/>
      <w:marLeft w:val="0"/>
      <w:marRight w:val="0"/>
      <w:marTop w:val="0"/>
      <w:marBottom w:val="0"/>
      <w:divBdr>
        <w:top w:val="none" w:sz="0" w:space="0" w:color="auto"/>
        <w:left w:val="none" w:sz="0" w:space="0" w:color="auto"/>
        <w:bottom w:val="none" w:sz="0" w:space="0" w:color="auto"/>
        <w:right w:val="none" w:sz="0" w:space="0" w:color="auto"/>
      </w:divBdr>
      <w:divsChild>
        <w:div w:id="858936272">
          <w:marLeft w:val="0"/>
          <w:marRight w:val="0"/>
          <w:marTop w:val="0"/>
          <w:marBottom w:val="0"/>
          <w:divBdr>
            <w:top w:val="none" w:sz="0" w:space="0" w:color="auto"/>
            <w:left w:val="none" w:sz="0" w:space="0" w:color="auto"/>
            <w:bottom w:val="none" w:sz="0" w:space="0" w:color="auto"/>
            <w:right w:val="none" w:sz="0" w:space="0" w:color="auto"/>
          </w:divBdr>
          <w:divsChild>
            <w:div w:id="1003776005">
              <w:marLeft w:val="0"/>
              <w:marRight w:val="0"/>
              <w:marTop w:val="0"/>
              <w:marBottom w:val="0"/>
              <w:divBdr>
                <w:top w:val="single" w:sz="6" w:space="0" w:color="D7E2FC"/>
                <w:left w:val="none" w:sz="0" w:space="0" w:color="auto"/>
                <w:bottom w:val="none" w:sz="0" w:space="0" w:color="auto"/>
                <w:right w:val="none" w:sz="0" w:space="0" w:color="auto"/>
              </w:divBdr>
              <w:divsChild>
                <w:div w:id="1517114772">
                  <w:marLeft w:val="0"/>
                  <w:marRight w:val="0"/>
                  <w:marTop w:val="0"/>
                  <w:marBottom w:val="0"/>
                  <w:divBdr>
                    <w:top w:val="none" w:sz="0" w:space="0" w:color="auto"/>
                    <w:left w:val="none" w:sz="0" w:space="0" w:color="auto"/>
                    <w:bottom w:val="none" w:sz="0" w:space="0" w:color="auto"/>
                    <w:right w:val="none" w:sz="0" w:space="0" w:color="auto"/>
                  </w:divBdr>
                  <w:divsChild>
                    <w:div w:id="1534610062">
                      <w:marLeft w:val="0"/>
                      <w:marRight w:val="0"/>
                      <w:marTop w:val="0"/>
                      <w:marBottom w:val="0"/>
                      <w:divBdr>
                        <w:top w:val="none" w:sz="0" w:space="0" w:color="auto"/>
                        <w:left w:val="none" w:sz="0" w:space="0" w:color="auto"/>
                        <w:bottom w:val="none" w:sz="0" w:space="0" w:color="auto"/>
                        <w:right w:val="none" w:sz="0" w:space="0" w:color="auto"/>
                      </w:divBdr>
                      <w:divsChild>
                        <w:div w:id="18425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iracing.praxis.net.au/res/file/Final%20RULE%20BOOK%202009-2010%20season%201_1.pdf?PHPSESSID=8453090592807cfd7a6ef0f056a661b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au/imgres?imgurl=http://www.diningout.com.au/listings/1609/mainimage/155__1144372772010Hogs%20Breath%20Logo%201.jpg.jpg&amp;imgrefurl=http://www.diningout.com.au/index.php?page_id=listings&amp;id=1609&amp;usg=__ANFadh2gyjEkSR0weZSEqd7d-Bg=&amp;h=301&amp;w=400&amp;sz=105&amp;hl=en&amp;start=3&amp;zoom=1&amp;um=1&amp;itbs=1&amp;tbnid=R2oM8Vphywrb8M:&amp;tbnh=93&amp;tbnw=124&amp;prev=/search?q=hogs+breath+logo&amp;um=1&amp;hl=en&amp;sa=N&amp;biw=1340&amp;bih=610&amp;tbm=isch&amp;ei=n6O_TfPxN4K6vwOcxO2rBA" TargetMode="External"/><Relationship Id="rId5" Type="http://schemas.openxmlformats.org/officeDocument/2006/relationships/footnotes" Target="footnotes.xml"/><Relationship Id="rId15" Type="http://schemas.openxmlformats.org/officeDocument/2006/relationships/hyperlink" Target="mailto:glenngeary@thegoodguys.com.au"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bom.gov.au/ma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Muir Electrical Company Pty Ltd</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glenng</dc:creator>
  <cp:keywords/>
  <dc:description/>
  <cp:lastModifiedBy>glenng</cp:lastModifiedBy>
  <cp:revision>8</cp:revision>
  <dcterms:created xsi:type="dcterms:W3CDTF">2011-05-03T06:56:00Z</dcterms:created>
  <dcterms:modified xsi:type="dcterms:W3CDTF">2011-06-14T01:51:00Z</dcterms:modified>
</cp:coreProperties>
</file>